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0922" w14:textId="77777777" w:rsidR="00996381" w:rsidRDefault="00996381">
      <w:pPr>
        <w:pStyle w:val="a3"/>
        <w:rPr>
          <w:rFonts w:ascii="Times New Roman"/>
          <w:sz w:val="20"/>
        </w:rPr>
      </w:pPr>
    </w:p>
    <w:p w14:paraId="7C516CAA" w14:textId="77777777" w:rsidR="00996381" w:rsidRDefault="00300047">
      <w:pPr>
        <w:pStyle w:val="1"/>
        <w:spacing w:before="1"/>
        <w:ind w:left="1870" w:right="2037"/>
        <w:jc w:val="center"/>
      </w:pPr>
      <w:r>
        <w:t xml:space="preserve">7 </w:t>
      </w:r>
      <w:r>
        <w:t>月份环境空气质量状况</w:t>
      </w:r>
    </w:p>
    <w:p w14:paraId="5AC2A51A" w14:textId="77777777" w:rsidR="00996381" w:rsidRDefault="00300047">
      <w:pPr>
        <w:pStyle w:val="a3"/>
        <w:spacing w:before="156"/>
        <w:ind w:left="747"/>
      </w:pPr>
      <w:r>
        <w:rPr>
          <w:rFonts w:ascii="Microsoft JhengHei" w:eastAsia="Microsoft JhengHei" w:hint="eastAsia"/>
          <w:b/>
          <w:spacing w:val="-5"/>
        </w:rPr>
        <w:t>总体情况：</w:t>
      </w:r>
      <w:r>
        <w:rPr>
          <w:spacing w:val="-21"/>
        </w:rPr>
        <w:t>2020</w:t>
      </w:r>
      <w:r>
        <w:rPr>
          <w:spacing w:val="-55"/>
        </w:rPr>
        <w:t xml:space="preserve"> </w:t>
      </w:r>
      <w:r>
        <w:rPr>
          <w:spacing w:val="-55"/>
        </w:rPr>
        <w:t>年</w:t>
      </w:r>
      <w:r>
        <w:rPr>
          <w:spacing w:val="-55"/>
        </w:rPr>
        <w:t xml:space="preserve"> </w:t>
      </w:r>
      <w:r>
        <w:t>7</w:t>
      </w:r>
      <w:r>
        <w:rPr>
          <w:spacing w:val="-20"/>
        </w:rPr>
        <w:t xml:space="preserve"> </w:t>
      </w:r>
      <w:r>
        <w:rPr>
          <w:spacing w:val="-20"/>
        </w:rPr>
        <w:t>月，滨海新区环境空气质量达标</w:t>
      </w:r>
      <w:r>
        <w:rPr>
          <w:spacing w:val="-20"/>
        </w:rPr>
        <w:t xml:space="preserve"> </w:t>
      </w:r>
      <w:r>
        <w:t>13</w:t>
      </w:r>
      <w:r>
        <w:rPr>
          <w:spacing w:val="-28"/>
        </w:rPr>
        <w:t xml:space="preserve"> </w:t>
      </w:r>
      <w:r>
        <w:rPr>
          <w:spacing w:val="-28"/>
        </w:rPr>
        <w:t>天，</w:t>
      </w:r>
    </w:p>
    <w:p w14:paraId="7844AD49" w14:textId="77777777" w:rsidR="00996381" w:rsidRDefault="00300047">
      <w:pPr>
        <w:pStyle w:val="a3"/>
        <w:spacing w:before="122" w:line="348" w:lineRule="auto"/>
        <w:ind w:left="106" w:right="267"/>
        <w:jc w:val="both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13E45096" wp14:editId="38F43BDF">
            <wp:simplePos x="0" y="0"/>
            <wp:positionH relativeFrom="page">
              <wp:posOffset>2692178</wp:posOffset>
            </wp:positionH>
            <wp:positionV relativeFrom="paragraph">
              <wp:posOffset>2030088</wp:posOffset>
            </wp:positionV>
            <wp:extent cx="85725" cy="155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同比增加</w:t>
      </w:r>
      <w:r>
        <w:rPr>
          <w:spacing w:val="-80"/>
        </w:rPr>
        <w:t xml:space="preserve"> </w:t>
      </w:r>
      <w:r>
        <w:t>2</w:t>
      </w:r>
      <w:r>
        <w:rPr>
          <w:spacing w:val="-80"/>
        </w:rPr>
        <w:t xml:space="preserve"> </w:t>
      </w:r>
      <w:r>
        <w:t>天</w:t>
      </w:r>
      <w:r>
        <w:rPr>
          <w:spacing w:val="-12"/>
        </w:rPr>
        <w:t>，</w:t>
      </w:r>
      <w:r>
        <w:t>达标天数比例为</w:t>
      </w:r>
      <w:r>
        <w:rPr>
          <w:spacing w:val="-81"/>
        </w:rPr>
        <w:t xml:space="preserve"> </w:t>
      </w:r>
      <w:r>
        <w:t>41.9</w:t>
      </w:r>
      <w:r>
        <w:rPr>
          <w:noProof/>
          <w:spacing w:val="9"/>
        </w:rPr>
        <w:drawing>
          <wp:inline distT="0" distB="0" distL="0" distR="0" wp14:anchorId="0CA9A864" wp14:editId="63ADB7A7">
            <wp:extent cx="85725" cy="1555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>，</w:t>
      </w:r>
      <w:r>
        <w:t>重污染天数</w:t>
      </w:r>
      <w:r>
        <w:rPr>
          <w:spacing w:val="-82"/>
        </w:rPr>
        <w:t xml:space="preserve"> </w:t>
      </w:r>
      <w:r>
        <w:t>0</w:t>
      </w:r>
      <w:r>
        <w:rPr>
          <w:spacing w:val="-82"/>
        </w:rPr>
        <w:t xml:space="preserve"> </w:t>
      </w:r>
      <w:r>
        <w:t>天</w:t>
      </w:r>
      <w:r>
        <w:rPr>
          <w:spacing w:val="-12"/>
        </w:rPr>
        <w:t>，</w:t>
      </w:r>
      <w:r>
        <w:t>同比持平；空气质量综合指数（</w:t>
      </w:r>
      <w:r>
        <w:t>4.13</w:t>
      </w:r>
      <w:r>
        <w:t>）、</w:t>
      </w:r>
      <w:r>
        <w:t>PM</w:t>
      </w:r>
      <w:r>
        <w:rPr>
          <w:position w:val="-4"/>
          <w:sz w:val="16"/>
        </w:rPr>
        <w:t>2.5</w:t>
      </w:r>
      <w:r>
        <w:rPr>
          <w:spacing w:val="-29"/>
          <w:position w:val="-4"/>
          <w:sz w:val="16"/>
        </w:rPr>
        <w:t xml:space="preserve"> </w:t>
      </w:r>
      <w:r>
        <w:t>浓度、</w:t>
      </w:r>
      <w:r>
        <w:t>PM</w:t>
      </w:r>
      <w:r>
        <w:rPr>
          <w:position w:val="-4"/>
          <w:sz w:val="16"/>
        </w:rPr>
        <w:t>10</w:t>
      </w:r>
      <w:r>
        <w:rPr>
          <w:spacing w:val="-29"/>
          <w:position w:val="-4"/>
          <w:sz w:val="16"/>
        </w:rPr>
        <w:t xml:space="preserve"> </w:t>
      </w:r>
      <w:r>
        <w:t>浓度同比分</w:t>
      </w:r>
      <w:r>
        <w:rPr>
          <w:position w:val="1"/>
        </w:rPr>
        <w:t>别下降</w:t>
      </w:r>
      <w:r>
        <w:rPr>
          <w:spacing w:val="-79"/>
          <w:position w:val="1"/>
        </w:rPr>
        <w:t xml:space="preserve"> </w:t>
      </w:r>
      <w:r>
        <w:rPr>
          <w:spacing w:val="2"/>
          <w:position w:val="1"/>
        </w:rPr>
        <w:t>5.5</w:t>
      </w:r>
      <w:r>
        <w:rPr>
          <w:noProof/>
          <w:spacing w:val="9"/>
        </w:rPr>
        <w:drawing>
          <wp:inline distT="0" distB="0" distL="0" distR="0" wp14:anchorId="1A6B6BC5" wp14:editId="26121FD6">
            <wp:extent cx="85725" cy="1555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1"/>
        </w:rPr>
        <w:t>、</w:t>
      </w:r>
      <w:r>
        <w:rPr>
          <w:spacing w:val="3"/>
          <w:position w:val="1"/>
        </w:rPr>
        <w:t>4.7</w:t>
      </w:r>
      <w:r>
        <w:rPr>
          <w:spacing w:val="-159"/>
          <w:position w:val="1"/>
        </w:rPr>
        <w:t xml:space="preserve"> </w:t>
      </w:r>
      <w:r>
        <w:rPr>
          <w:noProof/>
          <w:spacing w:val="9"/>
        </w:rPr>
        <w:drawing>
          <wp:inline distT="0" distB="0" distL="0" distR="0" wp14:anchorId="205C2238" wp14:editId="09999125">
            <wp:extent cx="85725" cy="1555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和</w:t>
      </w:r>
      <w:r>
        <w:rPr>
          <w:spacing w:val="-80"/>
          <w:position w:val="1"/>
        </w:rPr>
        <w:t xml:space="preserve"> </w:t>
      </w:r>
      <w:r>
        <w:rPr>
          <w:spacing w:val="2"/>
          <w:position w:val="1"/>
        </w:rPr>
        <w:t>5.7</w:t>
      </w:r>
      <w:r>
        <w:rPr>
          <w:noProof/>
          <w:spacing w:val="9"/>
        </w:rPr>
        <w:drawing>
          <wp:inline distT="0" distB="0" distL="0" distR="0" wp14:anchorId="6361E0E7" wp14:editId="3CFDDB0E">
            <wp:extent cx="85725" cy="15557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position w:val="1"/>
        </w:rPr>
        <w:t>。</w:t>
      </w:r>
      <w:r>
        <w:rPr>
          <w:position w:val="1"/>
        </w:rPr>
        <w:t>6</w:t>
      </w:r>
      <w:r>
        <w:rPr>
          <w:spacing w:val="-82"/>
          <w:position w:val="1"/>
        </w:rPr>
        <w:t xml:space="preserve"> </w:t>
      </w:r>
      <w:r>
        <w:rPr>
          <w:position w:val="1"/>
        </w:rPr>
        <w:t>项主要污染物中</w:t>
      </w:r>
      <w:r>
        <w:rPr>
          <w:spacing w:val="-4"/>
          <w:position w:val="1"/>
        </w:rPr>
        <w:t>，</w:t>
      </w:r>
      <w:r>
        <w:rPr>
          <w:spacing w:val="-4"/>
          <w:position w:val="1"/>
        </w:rPr>
        <w:t>PM</w:t>
      </w:r>
      <w:r>
        <w:rPr>
          <w:spacing w:val="-4"/>
          <w:position w:val="-3"/>
          <w:sz w:val="16"/>
        </w:rPr>
        <w:t>2.5</w:t>
      </w:r>
      <w:r>
        <w:rPr>
          <w:spacing w:val="-19"/>
        </w:rPr>
        <w:t>、</w:t>
      </w:r>
      <w:r>
        <w:t>O</w:t>
      </w:r>
      <w:r>
        <w:rPr>
          <w:position w:val="-3"/>
          <w:sz w:val="16"/>
        </w:rPr>
        <w:t>3</w:t>
      </w:r>
      <w:r>
        <w:rPr>
          <w:spacing w:val="-41"/>
          <w:position w:val="-3"/>
          <w:sz w:val="16"/>
        </w:rPr>
        <w:t xml:space="preserve"> </w:t>
      </w:r>
      <w:r>
        <w:t>浓度超</w:t>
      </w:r>
      <w:r>
        <w:rPr>
          <w:spacing w:val="3"/>
        </w:rPr>
        <w:t>过国家标准值，</w:t>
      </w:r>
      <w:r>
        <w:t>PM</w:t>
      </w:r>
      <w:r>
        <w:rPr>
          <w:position w:val="-4"/>
          <w:sz w:val="16"/>
        </w:rPr>
        <w:t>10</w:t>
      </w:r>
      <w:r>
        <w:rPr>
          <w:spacing w:val="4"/>
        </w:rPr>
        <w:t>、</w:t>
      </w:r>
      <w:r>
        <w:t>NO</w:t>
      </w:r>
      <w:r>
        <w:rPr>
          <w:position w:val="-4"/>
          <w:sz w:val="16"/>
        </w:rPr>
        <w:t>2</w:t>
      </w:r>
      <w:r>
        <w:rPr>
          <w:spacing w:val="5"/>
        </w:rPr>
        <w:t>、</w:t>
      </w:r>
      <w:r>
        <w:t>SO</w:t>
      </w:r>
      <w:r>
        <w:rPr>
          <w:position w:val="-4"/>
          <w:sz w:val="16"/>
        </w:rPr>
        <w:t>2</w:t>
      </w:r>
      <w:r>
        <w:rPr>
          <w:spacing w:val="5"/>
        </w:rPr>
        <w:t>、</w:t>
      </w:r>
      <w:r>
        <w:t>CO</w:t>
      </w:r>
      <w:r>
        <w:rPr>
          <w:spacing w:val="-48"/>
        </w:rPr>
        <w:t xml:space="preserve"> </w:t>
      </w:r>
      <w:r>
        <w:rPr>
          <w:spacing w:val="-48"/>
        </w:rPr>
        <w:t>这</w:t>
      </w:r>
      <w:r>
        <w:rPr>
          <w:spacing w:val="-48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4"/>
        </w:rPr>
        <w:t>项污染物浓度均达标。</w:t>
      </w:r>
      <w:r>
        <w:t>1-7</w:t>
      </w:r>
      <w:r>
        <w:rPr>
          <w:spacing w:val="-10"/>
        </w:rPr>
        <w:t xml:space="preserve"> </w:t>
      </w:r>
      <w:r>
        <w:rPr>
          <w:spacing w:val="-10"/>
        </w:rPr>
        <w:t>月份，新区累计空气质量达标</w:t>
      </w:r>
      <w:r>
        <w:rPr>
          <w:spacing w:val="-10"/>
        </w:rPr>
        <w:t xml:space="preserve"> </w:t>
      </w:r>
      <w:r>
        <w:t>135</w:t>
      </w:r>
      <w:r>
        <w:rPr>
          <w:spacing w:val="-18"/>
        </w:rPr>
        <w:t xml:space="preserve"> </w:t>
      </w:r>
      <w:r>
        <w:rPr>
          <w:spacing w:val="-18"/>
        </w:rPr>
        <w:t>天，同比增加</w:t>
      </w:r>
      <w:r>
        <w:rPr>
          <w:spacing w:val="-18"/>
        </w:rPr>
        <w:t xml:space="preserve"> </w:t>
      </w:r>
      <w:r>
        <w:t>13</w:t>
      </w:r>
      <w:r>
        <w:rPr>
          <w:spacing w:val="-16"/>
        </w:rPr>
        <w:t xml:space="preserve"> </w:t>
      </w:r>
      <w:r>
        <w:rPr>
          <w:spacing w:val="-16"/>
        </w:rPr>
        <w:t>天，达</w:t>
      </w:r>
      <w:r>
        <w:rPr>
          <w:spacing w:val="-12"/>
        </w:rPr>
        <w:t>标天数比例为</w:t>
      </w:r>
      <w:r>
        <w:rPr>
          <w:spacing w:val="-12"/>
        </w:rPr>
        <w:t xml:space="preserve"> </w:t>
      </w:r>
      <w:r>
        <w:t>63.4</w:t>
      </w:r>
      <w:r>
        <w:t>。</w:t>
      </w:r>
    </w:p>
    <w:p w14:paraId="7DB8B75C" w14:textId="77777777" w:rsidR="00996381" w:rsidRDefault="00300047">
      <w:pPr>
        <w:pStyle w:val="a3"/>
        <w:spacing w:line="491" w:lineRule="exact"/>
        <w:ind w:left="747"/>
      </w:pPr>
      <w:r>
        <w:rPr>
          <w:rFonts w:ascii="Microsoft JhengHei" w:eastAsia="Microsoft JhengHei" w:hint="eastAsia"/>
          <w:b/>
        </w:rPr>
        <w:t>全市排名：</w:t>
      </w:r>
      <w:r>
        <w:t xml:space="preserve">7 </w:t>
      </w:r>
      <w:r>
        <w:t>月份，新区环境空气质量综合排名为全市第</w:t>
      </w:r>
      <w:r>
        <w:t xml:space="preserve"> 6</w:t>
      </w:r>
    </w:p>
    <w:p w14:paraId="325F4FB7" w14:textId="77777777" w:rsidR="00996381" w:rsidRDefault="00300047">
      <w:pPr>
        <w:pStyle w:val="a3"/>
        <w:spacing w:before="117"/>
        <w:ind w:left="106"/>
      </w:pPr>
      <w:r>
        <w:t>名；月度</w:t>
      </w:r>
      <w:r>
        <w:t xml:space="preserve"> PM</w:t>
      </w:r>
      <w:r>
        <w:rPr>
          <w:position w:val="-4"/>
          <w:sz w:val="16"/>
        </w:rPr>
        <w:t xml:space="preserve">2.5 </w:t>
      </w:r>
      <w:r>
        <w:t>浓度（</w:t>
      </w:r>
      <w:r>
        <w:t>41µg/m</w:t>
      </w:r>
      <w:r>
        <w:rPr>
          <w:position w:val="16"/>
          <w:sz w:val="16"/>
        </w:rPr>
        <w:t>3</w:t>
      </w:r>
      <w:r>
        <w:t>）排名为全市并列第</w:t>
      </w:r>
      <w:r>
        <w:t xml:space="preserve"> 5 </w:t>
      </w:r>
      <w:r>
        <w:t>名。</w:t>
      </w:r>
    </w:p>
    <w:p w14:paraId="0D81ECBC" w14:textId="77777777" w:rsidR="00996381" w:rsidRDefault="00300047">
      <w:pPr>
        <w:pStyle w:val="a3"/>
        <w:spacing w:before="180" w:line="355" w:lineRule="auto"/>
        <w:ind w:left="106" w:right="109" w:firstLine="640"/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71C97975" wp14:editId="59456162">
            <wp:simplePos x="0" y="0"/>
            <wp:positionH relativeFrom="page">
              <wp:posOffset>6427566</wp:posOffset>
            </wp:positionH>
            <wp:positionV relativeFrom="paragraph">
              <wp:posOffset>549279</wp:posOffset>
            </wp:positionV>
            <wp:extent cx="85725" cy="15557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1-7</w:t>
      </w:r>
      <w:r>
        <w:rPr>
          <w:spacing w:val="-74"/>
          <w:position w:val="1"/>
        </w:rPr>
        <w:t xml:space="preserve"> </w:t>
      </w:r>
      <w:r>
        <w:rPr>
          <w:spacing w:val="5"/>
          <w:position w:val="1"/>
        </w:rPr>
        <w:t>月份，新区综合指数</w:t>
      </w:r>
      <w:r>
        <w:rPr>
          <w:position w:val="1"/>
        </w:rPr>
        <w:t>为</w:t>
      </w:r>
      <w:r>
        <w:rPr>
          <w:spacing w:val="-68"/>
          <w:position w:val="1"/>
        </w:rPr>
        <w:t xml:space="preserve"> </w:t>
      </w:r>
      <w:r>
        <w:rPr>
          <w:position w:val="1"/>
        </w:rPr>
        <w:t>5.11</w:t>
      </w:r>
      <w:r>
        <w:rPr>
          <w:position w:val="1"/>
        </w:rPr>
        <w:t>，</w:t>
      </w:r>
      <w:r>
        <w:rPr>
          <w:spacing w:val="5"/>
          <w:position w:val="1"/>
        </w:rPr>
        <w:t>同比下</w:t>
      </w:r>
      <w:r>
        <w:rPr>
          <w:position w:val="1"/>
        </w:rPr>
        <w:t>降</w:t>
      </w:r>
      <w:r>
        <w:rPr>
          <w:spacing w:val="-69"/>
          <w:position w:val="1"/>
        </w:rPr>
        <w:t xml:space="preserve"> </w:t>
      </w:r>
      <w:r>
        <w:rPr>
          <w:spacing w:val="3"/>
          <w:position w:val="1"/>
        </w:rPr>
        <w:t>8.6</w:t>
      </w:r>
      <w:r>
        <w:rPr>
          <w:noProof/>
          <w:spacing w:val="10"/>
        </w:rPr>
        <w:drawing>
          <wp:inline distT="0" distB="0" distL="0" distR="0" wp14:anchorId="55B5CB63" wp14:editId="3A486630">
            <wp:extent cx="85725" cy="15557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1"/>
        </w:rPr>
        <w:t>，综合排</w:t>
      </w:r>
      <w:r>
        <w:rPr>
          <w:spacing w:val="-17"/>
        </w:rPr>
        <w:t>名为全市第</w:t>
      </w:r>
      <w:r>
        <w:rPr>
          <w:spacing w:val="-17"/>
        </w:rPr>
        <w:t xml:space="preserve"> </w:t>
      </w:r>
      <w:r>
        <w:rPr>
          <w:spacing w:val="-1"/>
        </w:rPr>
        <w:t>1</w:t>
      </w:r>
      <w:r>
        <w:t>1</w:t>
      </w:r>
      <w:r>
        <w:rPr>
          <w:spacing w:val="-59"/>
        </w:rPr>
        <w:t xml:space="preserve"> </w:t>
      </w:r>
      <w:r>
        <w:rPr>
          <w:spacing w:val="-59"/>
        </w:rPr>
        <w:t>名；年度</w:t>
      </w:r>
      <w:r>
        <w:rPr>
          <w:spacing w:val="-59"/>
        </w:rPr>
        <w:t xml:space="preserve"> </w:t>
      </w:r>
      <w:r>
        <w:t>P</w:t>
      </w:r>
      <w:r>
        <w:rPr>
          <w:spacing w:val="-2"/>
        </w:rPr>
        <w:t>M</w:t>
      </w:r>
      <w:r>
        <w:rPr>
          <w:spacing w:val="-1"/>
          <w:position w:val="-4"/>
          <w:sz w:val="16"/>
        </w:rPr>
        <w:t>2</w:t>
      </w:r>
      <w:r>
        <w:rPr>
          <w:spacing w:val="1"/>
          <w:position w:val="-4"/>
          <w:sz w:val="16"/>
        </w:rPr>
        <w:t>.</w:t>
      </w:r>
      <w:r>
        <w:rPr>
          <w:position w:val="-4"/>
          <w:sz w:val="16"/>
        </w:rPr>
        <w:t>5</w:t>
      </w:r>
      <w:r>
        <w:rPr>
          <w:spacing w:val="-46"/>
          <w:position w:val="-4"/>
          <w:sz w:val="16"/>
        </w:rPr>
        <w:t xml:space="preserve"> </w:t>
      </w:r>
      <w:r>
        <w:rPr>
          <w:spacing w:val="-17"/>
        </w:rPr>
        <w:t>累计浓度为</w:t>
      </w:r>
      <w:r>
        <w:rPr>
          <w:spacing w:val="-17"/>
        </w:rPr>
        <w:t xml:space="preserve"> </w:t>
      </w:r>
      <w:r>
        <w:t>5</w:t>
      </w:r>
      <w:r>
        <w:rPr>
          <w:spacing w:val="-1"/>
        </w:rPr>
        <w:t>2µ</w:t>
      </w:r>
      <w:r>
        <w:t>g/</w:t>
      </w:r>
      <w:r>
        <w:rPr>
          <w:spacing w:val="-2"/>
        </w:rPr>
        <w:t>m</w:t>
      </w:r>
      <w:r>
        <w:rPr>
          <w:position w:val="16"/>
          <w:sz w:val="16"/>
        </w:rPr>
        <w:t>3</w:t>
      </w:r>
      <w:r>
        <w:rPr>
          <w:spacing w:val="-44"/>
        </w:rPr>
        <w:t>，同比下降</w:t>
      </w:r>
      <w:r>
        <w:rPr>
          <w:spacing w:val="-44"/>
        </w:rPr>
        <w:t xml:space="preserve"> </w:t>
      </w:r>
      <w:r>
        <w:t xml:space="preserve">3.7 </w:t>
      </w:r>
      <w:r>
        <w:t>，</w:t>
      </w:r>
    </w:p>
    <w:p w14:paraId="4C63A630" w14:textId="77777777" w:rsidR="00996381" w:rsidRDefault="00996381">
      <w:pPr>
        <w:spacing w:line="355" w:lineRule="auto"/>
        <w:sectPr w:rsidR="00996381">
          <w:type w:val="continuous"/>
          <w:pgSz w:w="11910" w:h="16840"/>
          <w:pgMar w:top="1600" w:right="1200" w:bottom="280" w:left="1480" w:header="720" w:footer="720" w:gutter="0"/>
          <w:cols w:space="720"/>
        </w:sectPr>
      </w:pPr>
    </w:p>
    <w:p w14:paraId="25EB5AA1" w14:textId="77777777" w:rsidR="00996381" w:rsidRDefault="00996381">
      <w:pPr>
        <w:pStyle w:val="a3"/>
        <w:rPr>
          <w:sz w:val="20"/>
        </w:rPr>
      </w:pPr>
    </w:p>
    <w:p w14:paraId="51008823" w14:textId="77777777" w:rsidR="00996381" w:rsidRDefault="00996381">
      <w:pPr>
        <w:pStyle w:val="a3"/>
        <w:rPr>
          <w:sz w:val="27"/>
        </w:rPr>
      </w:pPr>
    </w:p>
    <w:p w14:paraId="1C7382A8" w14:textId="77777777" w:rsidR="00996381" w:rsidRDefault="00300047">
      <w:pPr>
        <w:pStyle w:val="a3"/>
        <w:spacing w:before="55" w:line="348" w:lineRule="auto"/>
        <w:ind w:left="106" w:right="274" w:hanging="1"/>
        <w:jc w:val="both"/>
      </w:pPr>
      <w:r>
        <w:rPr>
          <w:spacing w:val="-42"/>
        </w:rPr>
        <w:t>按</w:t>
      </w:r>
      <w:r>
        <w:rPr>
          <w:spacing w:val="-42"/>
        </w:rPr>
        <w:t xml:space="preserve"> </w:t>
      </w:r>
      <w:r>
        <w:t>PM</w:t>
      </w:r>
      <w:r>
        <w:rPr>
          <w:position w:val="-4"/>
          <w:sz w:val="16"/>
        </w:rPr>
        <w:t>2.5</w:t>
      </w:r>
      <w:r>
        <w:rPr>
          <w:spacing w:val="-41"/>
          <w:position w:val="-4"/>
          <w:sz w:val="16"/>
        </w:rPr>
        <w:t xml:space="preserve"> </w:t>
      </w:r>
      <w:r>
        <w:rPr>
          <w:spacing w:val="-7"/>
        </w:rPr>
        <w:t>同比改善率排名为全市第</w:t>
      </w:r>
      <w:r>
        <w:rPr>
          <w:spacing w:val="-7"/>
        </w:rPr>
        <w:t xml:space="preserve"> </w:t>
      </w:r>
      <w:r>
        <w:t>11</w:t>
      </w:r>
      <w:r>
        <w:rPr>
          <w:spacing w:val="-35"/>
        </w:rPr>
        <w:t xml:space="preserve"> </w:t>
      </w:r>
      <w:r>
        <w:rPr>
          <w:spacing w:val="-35"/>
        </w:rPr>
        <w:t>名，年度</w:t>
      </w:r>
      <w:r>
        <w:rPr>
          <w:spacing w:val="-35"/>
        </w:rPr>
        <w:t xml:space="preserve"> </w:t>
      </w:r>
      <w:r>
        <w:t>PM</w:t>
      </w:r>
      <w:r>
        <w:rPr>
          <w:position w:val="-4"/>
          <w:sz w:val="16"/>
        </w:rPr>
        <w:t>2.5</w:t>
      </w:r>
      <w:r>
        <w:rPr>
          <w:spacing w:val="-44"/>
          <w:position w:val="-4"/>
          <w:sz w:val="16"/>
        </w:rPr>
        <w:t xml:space="preserve"> </w:t>
      </w:r>
      <w:r>
        <w:t>浓度排名为全</w:t>
      </w:r>
      <w:r>
        <w:rPr>
          <w:spacing w:val="-16"/>
        </w:rPr>
        <w:t>市并列第</w:t>
      </w:r>
      <w:r>
        <w:rPr>
          <w:spacing w:val="-16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rPr>
          <w:spacing w:val="-27"/>
        </w:rPr>
        <w:t>名。</w:t>
      </w:r>
    </w:p>
    <w:p w14:paraId="166815A4" w14:textId="77777777" w:rsidR="00996381" w:rsidRDefault="00300047">
      <w:pPr>
        <w:spacing w:line="489" w:lineRule="exact"/>
        <w:ind w:left="747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区域污染特点：</w:t>
      </w:r>
      <w:r>
        <w:rPr>
          <w:sz w:val="32"/>
        </w:rPr>
        <w:t>营口道</w:t>
      </w:r>
      <w:r>
        <w:rPr>
          <w:sz w:val="32"/>
        </w:rPr>
        <w:t xml:space="preserve"> PM</w:t>
      </w:r>
      <w:r>
        <w:rPr>
          <w:position w:val="-4"/>
          <w:sz w:val="16"/>
        </w:rPr>
        <w:t xml:space="preserve">2.5 </w:t>
      </w:r>
      <w:r>
        <w:rPr>
          <w:sz w:val="32"/>
        </w:rPr>
        <w:t>浓度偏高，受燃烧源、扬尘源</w:t>
      </w:r>
    </w:p>
    <w:p w14:paraId="3212E74E" w14:textId="77777777" w:rsidR="00996381" w:rsidRDefault="00300047">
      <w:pPr>
        <w:pStyle w:val="a3"/>
        <w:spacing w:before="117" w:line="348" w:lineRule="auto"/>
        <w:ind w:left="106" w:right="268"/>
        <w:jc w:val="both"/>
      </w:pPr>
      <w:r>
        <w:rPr>
          <w:spacing w:val="-10"/>
        </w:rPr>
        <w:t>和机动车综合影响较大；西四道</w:t>
      </w:r>
      <w:r>
        <w:rPr>
          <w:spacing w:val="-10"/>
        </w:rPr>
        <w:t xml:space="preserve"> </w:t>
      </w:r>
      <w:r>
        <w:t>PM</w:t>
      </w:r>
      <w:r>
        <w:rPr>
          <w:position w:val="-4"/>
          <w:sz w:val="16"/>
        </w:rPr>
        <w:t xml:space="preserve">10 </w:t>
      </w:r>
      <w:r>
        <w:rPr>
          <w:spacing w:val="-6"/>
        </w:rPr>
        <w:t>浓度偏高，扬尘污染相对较</w:t>
      </w:r>
      <w:r>
        <w:rPr>
          <w:spacing w:val="-14"/>
        </w:rPr>
        <w:t>大；营口道、第四大街</w:t>
      </w:r>
      <w:r>
        <w:rPr>
          <w:spacing w:val="-14"/>
        </w:rPr>
        <w:t xml:space="preserve"> </w:t>
      </w:r>
      <w:r>
        <w:t>NO</w:t>
      </w:r>
      <w:r>
        <w:rPr>
          <w:position w:val="-4"/>
          <w:sz w:val="16"/>
        </w:rPr>
        <w:t xml:space="preserve">2 </w:t>
      </w:r>
      <w:r>
        <w:t>浓度偏高，机动车影响较大；河西一</w:t>
      </w:r>
      <w:r>
        <w:rPr>
          <w:spacing w:val="-9"/>
        </w:rPr>
        <w:t>经路、营口道</w:t>
      </w:r>
      <w:r>
        <w:rPr>
          <w:spacing w:val="-9"/>
        </w:rPr>
        <w:t xml:space="preserve"> </w:t>
      </w:r>
      <w:r>
        <w:t>O</w:t>
      </w:r>
      <w:r>
        <w:rPr>
          <w:position w:val="-4"/>
          <w:sz w:val="16"/>
        </w:rPr>
        <w:t xml:space="preserve">3 </w:t>
      </w:r>
      <w:r>
        <w:rPr>
          <w:spacing w:val="2"/>
        </w:rPr>
        <w:t>浓度偏高，</w:t>
      </w:r>
      <w:r>
        <w:t>VOCs</w:t>
      </w:r>
      <w:r>
        <w:rPr>
          <w:spacing w:val="-7"/>
        </w:rPr>
        <w:t xml:space="preserve"> </w:t>
      </w:r>
      <w:r>
        <w:rPr>
          <w:spacing w:val="-7"/>
        </w:rPr>
        <w:t>及氮氧化物等臭氧前体物的排</w:t>
      </w:r>
      <w:r>
        <w:t>放影响相对较大。</w:t>
      </w:r>
    </w:p>
    <w:p w14:paraId="1A40740E" w14:textId="77777777" w:rsidR="00996381" w:rsidRDefault="00300047">
      <w:pPr>
        <w:spacing w:line="490" w:lineRule="exact"/>
        <w:ind w:left="747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街镇排名情况：</w:t>
      </w:r>
      <w:r>
        <w:rPr>
          <w:sz w:val="32"/>
        </w:rPr>
        <w:t xml:space="preserve">7 </w:t>
      </w:r>
      <w:r>
        <w:rPr>
          <w:sz w:val="32"/>
        </w:rPr>
        <w:t>月份，滨海新区</w:t>
      </w:r>
      <w:r>
        <w:rPr>
          <w:sz w:val="32"/>
        </w:rPr>
        <w:t xml:space="preserve"> 30 </w:t>
      </w:r>
      <w:r>
        <w:rPr>
          <w:sz w:val="32"/>
        </w:rPr>
        <w:t>个街镇空气质量综合</w:t>
      </w:r>
    </w:p>
    <w:p w14:paraId="35B0F2F6" w14:textId="77777777" w:rsidR="00996381" w:rsidRDefault="00300047">
      <w:pPr>
        <w:pStyle w:val="a3"/>
        <w:spacing w:before="117" w:line="350" w:lineRule="auto"/>
        <w:ind w:left="106" w:right="156"/>
        <w:jc w:val="both"/>
      </w:pPr>
      <w:r>
        <w:rPr>
          <w:spacing w:val="-1"/>
        </w:rPr>
        <w:t>排名前三名为海滨街、中塘镇和太平镇，排名后三名为大沽街、开发区顺河路和胡家园街；</w:t>
      </w:r>
      <w:r>
        <w:rPr>
          <w:spacing w:val="-1"/>
        </w:rPr>
        <w:t>PM</w:t>
      </w:r>
      <w:r>
        <w:rPr>
          <w:spacing w:val="-1"/>
          <w:position w:val="-4"/>
          <w:sz w:val="16"/>
        </w:rPr>
        <w:t xml:space="preserve">2.5 </w:t>
      </w:r>
      <w:r>
        <w:t>浓度</w:t>
      </w:r>
      <w:r>
        <w:t>最高的两个点位为大沽街、</w:t>
      </w:r>
      <w:r>
        <w:rPr>
          <w:spacing w:val="-14"/>
        </w:rPr>
        <w:t>胡家园街，营口道和太平镇并列倒数第三名；臭氧日最大</w:t>
      </w:r>
      <w:r>
        <w:rPr>
          <w:spacing w:val="-14"/>
        </w:rPr>
        <w:t xml:space="preserve"> </w:t>
      </w:r>
      <w:r>
        <w:t>8</w:t>
      </w:r>
      <w:r>
        <w:rPr>
          <w:spacing w:val="-29"/>
        </w:rPr>
        <w:t xml:space="preserve"> </w:t>
      </w:r>
      <w:r>
        <w:rPr>
          <w:spacing w:val="-29"/>
        </w:rPr>
        <w:t>小时</w:t>
      </w:r>
    </w:p>
    <w:p w14:paraId="606591D8" w14:textId="77777777" w:rsidR="00996381" w:rsidRDefault="00300047">
      <w:pPr>
        <w:pStyle w:val="a3"/>
        <w:spacing w:line="350" w:lineRule="auto"/>
        <w:ind w:left="106" w:right="315"/>
        <w:jc w:val="both"/>
      </w:pPr>
      <w:r>
        <w:rPr>
          <w:spacing w:val="-14"/>
        </w:rPr>
        <w:t>滑动均值第</w:t>
      </w:r>
      <w:r>
        <w:rPr>
          <w:spacing w:val="-14"/>
        </w:rPr>
        <w:t xml:space="preserve"> </w:t>
      </w:r>
      <w:r>
        <w:t>90</w:t>
      </w:r>
      <w:r>
        <w:rPr>
          <w:spacing w:val="-11"/>
        </w:rPr>
        <w:t xml:space="preserve"> </w:t>
      </w:r>
      <w:r>
        <w:rPr>
          <w:spacing w:val="-11"/>
        </w:rPr>
        <w:t>百分位数最高的三个点位为寨上街、河西一经路</w:t>
      </w:r>
      <w:r>
        <w:t>和天津港南疆港。</w:t>
      </w:r>
    </w:p>
    <w:p w14:paraId="3398FA70" w14:textId="77777777" w:rsidR="00996381" w:rsidRDefault="00300047">
      <w:pPr>
        <w:pStyle w:val="a3"/>
        <w:spacing w:before="2" w:line="350" w:lineRule="auto"/>
        <w:ind w:left="106" w:right="155" w:firstLine="640"/>
      </w:pPr>
      <w:r>
        <w:t>1-7</w:t>
      </w:r>
      <w:r>
        <w:rPr>
          <w:spacing w:val="-25"/>
        </w:rPr>
        <w:t xml:space="preserve"> </w:t>
      </w:r>
      <w:r>
        <w:rPr>
          <w:spacing w:val="-25"/>
        </w:rPr>
        <w:t>月份，新区</w:t>
      </w:r>
      <w:r>
        <w:rPr>
          <w:spacing w:val="-25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rPr>
          <w:spacing w:val="-10"/>
        </w:rPr>
        <w:t>个街镇空气质量综合排名前三名为海滨</w:t>
      </w:r>
      <w:r>
        <w:rPr>
          <w:spacing w:val="-22"/>
        </w:rPr>
        <w:t>街、古林街和新北街，后三名为小王庄镇、太平镇、新河街；</w:t>
      </w:r>
      <w:r>
        <w:t>P</w:t>
      </w:r>
      <w:r>
        <w:rPr>
          <w:spacing w:val="-4"/>
        </w:rPr>
        <w:t>M</w:t>
      </w:r>
      <w:r>
        <w:rPr>
          <w:spacing w:val="-1"/>
          <w:position w:val="-4"/>
          <w:sz w:val="16"/>
        </w:rPr>
        <w:t>2</w:t>
      </w:r>
      <w:r>
        <w:rPr>
          <w:position w:val="-4"/>
          <w:sz w:val="16"/>
        </w:rPr>
        <w:t>.5</w:t>
      </w:r>
      <w:r>
        <w:rPr>
          <w:spacing w:val="-1"/>
        </w:rPr>
        <w:t>浓度最高的点位为小王庄镇，北塘街和海滨街并列倒数第二名；</w:t>
      </w:r>
      <w:r>
        <w:rPr>
          <w:spacing w:val="-1"/>
        </w:rPr>
        <w:t xml:space="preserve"> </w:t>
      </w:r>
      <w:r>
        <w:rPr>
          <w:spacing w:val="-17"/>
        </w:rPr>
        <w:t>臭氧最大</w:t>
      </w:r>
      <w:r>
        <w:rPr>
          <w:spacing w:val="-17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rPr>
          <w:spacing w:val="-20"/>
        </w:rPr>
        <w:t>小时滑动均值第</w:t>
      </w:r>
      <w:r>
        <w:rPr>
          <w:spacing w:val="-20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rPr>
          <w:spacing w:val="-10"/>
        </w:rPr>
        <w:t>百分位数最高的三个点位为寨上街、河西一经路和杭州道街。</w:t>
      </w:r>
    </w:p>
    <w:p w14:paraId="4AF78B40" w14:textId="77777777" w:rsidR="00996381" w:rsidRDefault="00996381">
      <w:pPr>
        <w:jc w:val="both"/>
        <w:sectPr w:rsidR="00996381">
          <w:pgSz w:w="11910" w:h="16840"/>
          <w:pgMar w:top="1600" w:right="1200" w:bottom="280" w:left="1480" w:header="720" w:footer="720" w:gutter="0"/>
          <w:cols w:space="720"/>
        </w:sectPr>
      </w:pPr>
    </w:p>
    <w:p w14:paraId="15A5F6C3" w14:textId="77777777" w:rsidR="00996381" w:rsidRDefault="00996381">
      <w:pPr>
        <w:pStyle w:val="a3"/>
        <w:rPr>
          <w:sz w:val="20"/>
        </w:rPr>
      </w:pPr>
    </w:p>
    <w:p w14:paraId="1AF84885" w14:textId="77777777" w:rsidR="00996381" w:rsidRDefault="00996381">
      <w:pPr>
        <w:pStyle w:val="a3"/>
        <w:spacing w:before="10"/>
        <w:rPr>
          <w:sz w:val="25"/>
        </w:rPr>
      </w:pPr>
    </w:p>
    <w:p w14:paraId="4202DA34" w14:textId="77777777" w:rsidR="00996381" w:rsidRDefault="00996381">
      <w:pPr>
        <w:rPr>
          <w:sz w:val="25"/>
        </w:rPr>
        <w:sectPr w:rsidR="00996381">
          <w:pgSz w:w="16840" w:h="11910" w:orient="landscape"/>
          <w:pgMar w:top="1100" w:right="1580" w:bottom="280" w:left="1200" w:header="720" w:footer="720" w:gutter="0"/>
          <w:cols w:space="720"/>
        </w:sectPr>
      </w:pPr>
    </w:p>
    <w:p w14:paraId="0279C61A" w14:textId="77777777" w:rsidR="00996381" w:rsidRDefault="00300047">
      <w:pPr>
        <w:pStyle w:val="a3"/>
        <w:spacing w:before="55"/>
        <w:ind w:left="502"/>
      </w:pPr>
      <w:r>
        <w:rPr>
          <w:spacing w:val="-27"/>
        </w:rPr>
        <w:t>附表</w:t>
      </w:r>
      <w:r>
        <w:rPr>
          <w:spacing w:val="-27"/>
        </w:rPr>
        <w:t xml:space="preserve"> </w:t>
      </w:r>
      <w:r>
        <w:t>1</w:t>
      </w:r>
    </w:p>
    <w:p w14:paraId="14B17252" w14:textId="77777777" w:rsidR="00996381" w:rsidRDefault="00300047">
      <w:pPr>
        <w:pStyle w:val="a3"/>
        <w:spacing w:before="10"/>
        <w:rPr>
          <w:sz w:val="41"/>
        </w:rPr>
      </w:pPr>
      <w:r>
        <w:br w:type="column"/>
      </w:r>
    </w:p>
    <w:p w14:paraId="767B60F8" w14:textId="77777777" w:rsidR="00996381" w:rsidRDefault="00300047">
      <w:pPr>
        <w:pStyle w:val="1"/>
        <w:ind w:left="502"/>
      </w:pPr>
      <w:r>
        <w:t>滨海新区</w:t>
      </w:r>
      <w:r>
        <w:t xml:space="preserve"> 7 </w:t>
      </w:r>
      <w:r>
        <w:t>月份环境空气质量与去年同期对比</w:t>
      </w:r>
    </w:p>
    <w:p w14:paraId="76440F3D" w14:textId="77777777" w:rsidR="00996381" w:rsidRDefault="00996381">
      <w:pPr>
        <w:sectPr w:rsidR="00996381">
          <w:type w:val="continuous"/>
          <w:pgSz w:w="16840" w:h="11910" w:orient="landscape"/>
          <w:pgMar w:top="1600" w:right="1580" w:bottom="280" w:left="1200" w:header="720" w:footer="720" w:gutter="0"/>
          <w:cols w:num="2" w:space="720" w:equalWidth="0">
            <w:col w:w="1423" w:space="851"/>
            <w:col w:w="11786"/>
          </w:cols>
        </w:sectPr>
      </w:pPr>
    </w:p>
    <w:p w14:paraId="2C098ED2" w14:textId="77777777" w:rsidR="00996381" w:rsidRDefault="00996381">
      <w:pPr>
        <w:pStyle w:val="a3"/>
        <w:spacing w:before="4"/>
        <w:rPr>
          <w:rFonts w:ascii="PMingLiU"/>
          <w:sz w:val="7"/>
        </w:rPr>
      </w:pPr>
    </w:p>
    <w:tbl>
      <w:tblPr>
        <w:tblStyle w:val="TableNormal"/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559"/>
        <w:gridCol w:w="1559"/>
        <w:gridCol w:w="1559"/>
        <w:gridCol w:w="1440"/>
        <w:gridCol w:w="1573"/>
        <w:gridCol w:w="1418"/>
        <w:gridCol w:w="1238"/>
        <w:gridCol w:w="1072"/>
      </w:tblGrid>
      <w:tr w:rsidR="00996381" w14:paraId="16F41291" w14:textId="77777777">
        <w:trPr>
          <w:trHeight w:val="781"/>
        </w:trPr>
        <w:tc>
          <w:tcPr>
            <w:tcW w:w="1501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5B8EB47" w14:textId="77777777" w:rsidR="00996381" w:rsidRDefault="00996381">
            <w:pPr>
              <w:pStyle w:val="TableParagraph"/>
              <w:spacing w:before="0"/>
              <w:jc w:val="left"/>
              <w:rPr>
                <w:rFonts w:ascii="PMingLiU"/>
                <w:sz w:val="24"/>
              </w:rPr>
            </w:pPr>
          </w:p>
          <w:p w14:paraId="2226C63B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25"/>
              </w:rPr>
            </w:pPr>
          </w:p>
          <w:p w14:paraId="448F8B31" w14:textId="77777777" w:rsidR="00996381" w:rsidRDefault="00300047">
            <w:pPr>
              <w:pStyle w:val="TableParagraph"/>
              <w:spacing w:before="1"/>
              <w:ind w:left="5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年份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4C3" w14:textId="77777777" w:rsidR="00996381" w:rsidRDefault="00996381">
            <w:pPr>
              <w:pStyle w:val="TableParagraph"/>
              <w:spacing w:before="9"/>
              <w:jc w:val="left"/>
              <w:rPr>
                <w:rFonts w:ascii="PMingLiU"/>
                <w:sz w:val="18"/>
              </w:rPr>
            </w:pPr>
          </w:p>
          <w:p w14:paraId="74B26E22" w14:textId="77777777" w:rsidR="00996381" w:rsidRDefault="00300047">
            <w:pPr>
              <w:pStyle w:val="TableParagraph"/>
              <w:spacing w:before="0" w:line="280" w:lineRule="auto"/>
              <w:ind w:left="60" w:right="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细颗粒物</w:t>
            </w:r>
            <w:r>
              <w:rPr>
                <w:b/>
                <w:sz w:val="24"/>
              </w:rPr>
              <w:t>(PM</w:t>
            </w:r>
            <w:r>
              <w:rPr>
                <w:b/>
                <w:position w:val="-2"/>
                <w:sz w:val="12"/>
              </w:rPr>
              <w:t>2.5</w:t>
            </w:r>
            <w:r>
              <w:rPr>
                <w:b/>
                <w:sz w:val="24"/>
              </w:rPr>
              <w:t>)</w:t>
            </w:r>
          </w:p>
          <w:p w14:paraId="7C38119F" w14:textId="77777777" w:rsidR="00996381" w:rsidRDefault="00300047">
            <w:pPr>
              <w:pStyle w:val="TableParagraph"/>
              <w:spacing w:before="1"/>
              <w:ind w:left="59" w:right="39"/>
              <w:rPr>
                <w:b/>
                <w:sz w:val="12"/>
              </w:rPr>
            </w:pPr>
            <w:r>
              <w:rPr>
                <w:b/>
                <w:sz w:val="24"/>
              </w:rPr>
              <w:t>μg/m</w:t>
            </w:r>
            <w:r>
              <w:rPr>
                <w:b/>
                <w:position w:val="12"/>
                <w:sz w:val="12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09F5" w14:textId="77777777" w:rsidR="00996381" w:rsidRDefault="00996381">
            <w:pPr>
              <w:pStyle w:val="TableParagraph"/>
              <w:spacing w:before="9"/>
              <w:jc w:val="left"/>
              <w:rPr>
                <w:rFonts w:ascii="PMingLiU"/>
                <w:sz w:val="18"/>
              </w:rPr>
            </w:pPr>
          </w:p>
          <w:p w14:paraId="0BCFC5F6" w14:textId="77777777" w:rsidR="00996381" w:rsidRDefault="00300047">
            <w:pPr>
              <w:pStyle w:val="TableParagraph"/>
              <w:spacing w:before="0" w:line="280" w:lineRule="auto"/>
              <w:ind w:left="63" w:right="3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可吸入颗粒物</w:t>
            </w:r>
            <w:r>
              <w:rPr>
                <w:b/>
                <w:sz w:val="24"/>
              </w:rPr>
              <w:t>(PM</w:t>
            </w:r>
            <w:r>
              <w:rPr>
                <w:b/>
                <w:position w:val="-2"/>
                <w:sz w:val="12"/>
              </w:rPr>
              <w:t>10</w:t>
            </w:r>
            <w:r>
              <w:rPr>
                <w:b/>
                <w:sz w:val="24"/>
              </w:rPr>
              <w:t>)</w:t>
            </w:r>
          </w:p>
          <w:p w14:paraId="3CEA2C8F" w14:textId="77777777" w:rsidR="00996381" w:rsidRDefault="00300047">
            <w:pPr>
              <w:pStyle w:val="TableParagraph"/>
              <w:spacing w:before="1"/>
              <w:ind w:left="59" w:right="39"/>
              <w:rPr>
                <w:b/>
                <w:sz w:val="12"/>
              </w:rPr>
            </w:pPr>
            <w:r>
              <w:rPr>
                <w:b/>
                <w:sz w:val="24"/>
              </w:rPr>
              <w:t>μg/m</w:t>
            </w:r>
            <w:r>
              <w:rPr>
                <w:b/>
                <w:position w:val="12"/>
                <w:sz w:val="12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AA5" w14:textId="77777777" w:rsidR="00996381" w:rsidRDefault="00996381">
            <w:pPr>
              <w:pStyle w:val="TableParagraph"/>
              <w:spacing w:before="9"/>
              <w:jc w:val="left"/>
              <w:rPr>
                <w:rFonts w:ascii="PMingLiU"/>
                <w:sz w:val="18"/>
              </w:rPr>
            </w:pPr>
          </w:p>
          <w:p w14:paraId="1622BDD6" w14:textId="77777777" w:rsidR="00996381" w:rsidRDefault="00300047">
            <w:pPr>
              <w:pStyle w:val="TableParagraph"/>
              <w:spacing w:before="0" w:line="280" w:lineRule="auto"/>
              <w:ind w:left="62" w:right="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二氧化硫</w:t>
            </w:r>
            <w:r>
              <w:rPr>
                <w:b/>
                <w:sz w:val="24"/>
              </w:rPr>
              <w:t>(SO</w:t>
            </w:r>
            <w:r>
              <w:rPr>
                <w:b/>
                <w:position w:val="-2"/>
                <w:sz w:val="12"/>
              </w:rPr>
              <w:t>2</w:t>
            </w:r>
            <w:r>
              <w:rPr>
                <w:b/>
                <w:sz w:val="24"/>
              </w:rPr>
              <w:t>)</w:t>
            </w:r>
          </w:p>
          <w:p w14:paraId="4DD971D0" w14:textId="77777777" w:rsidR="00996381" w:rsidRDefault="00300047">
            <w:pPr>
              <w:pStyle w:val="TableParagraph"/>
              <w:spacing w:before="1"/>
              <w:ind w:left="58" w:right="39"/>
              <w:rPr>
                <w:b/>
                <w:sz w:val="12"/>
              </w:rPr>
            </w:pPr>
            <w:r>
              <w:rPr>
                <w:b/>
                <w:sz w:val="24"/>
              </w:rPr>
              <w:t>μg/m</w:t>
            </w:r>
            <w:r>
              <w:rPr>
                <w:b/>
                <w:position w:val="12"/>
                <w:sz w:val="12"/>
              </w:rPr>
              <w:t>3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5CF" w14:textId="77777777" w:rsidR="00996381" w:rsidRDefault="00996381">
            <w:pPr>
              <w:pStyle w:val="TableParagraph"/>
              <w:spacing w:before="9"/>
              <w:jc w:val="left"/>
              <w:rPr>
                <w:rFonts w:ascii="PMingLiU"/>
                <w:sz w:val="18"/>
              </w:rPr>
            </w:pPr>
          </w:p>
          <w:p w14:paraId="7CE74997" w14:textId="77777777" w:rsidR="00996381" w:rsidRDefault="00300047">
            <w:pPr>
              <w:pStyle w:val="TableParagraph"/>
              <w:spacing w:before="0" w:line="280" w:lineRule="auto"/>
              <w:ind w:left="244" w:right="2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二氧化氮</w:t>
            </w:r>
            <w:r>
              <w:rPr>
                <w:b/>
                <w:sz w:val="24"/>
              </w:rPr>
              <w:t>(NO</w:t>
            </w:r>
            <w:r>
              <w:rPr>
                <w:b/>
                <w:position w:val="-2"/>
                <w:sz w:val="12"/>
              </w:rPr>
              <w:t>2</w:t>
            </w:r>
            <w:r>
              <w:rPr>
                <w:b/>
                <w:sz w:val="24"/>
              </w:rPr>
              <w:t>)</w:t>
            </w:r>
          </w:p>
          <w:p w14:paraId="4FFF2C6D" w14:textId="77777777" w:rsidR="00996381" w:rsidRDefault="00300047">
            <w:pPr>
              <w:pStyle w:val="TableParagraph"/>
              <w:spacing w:before="1"/>
              <w:ind w:left="240" w:right="220"/>
              <w:rPr>
                <w:b/>
                <w:sz w:val="12"/>
              </w:rPr>
            </w:pPr>
            <w:r>
              <w:rPr>
                <w:b/>
                <w:sz w:val="24"/>
              </w:rPr>
              <w:t>μg/m</w:t>
            </w:r>
            <w:r>
              <w:rPr>
                <w:b/>
                <w:position w:val="12"/>
                <w:sz w:val="12"/>
              </w:rPr>
              <w:t>3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3422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31"/>
              </w:rPr>
            </w:pPr>
          </w:p>
          <w:p w14:paraId="51D4AA5B" w14:textId="77777777" w:rsidR="00996381" w:rsidRDefault="00300047">
            <w:pPr>
              <w:pStyle w:val="TableParagraph"/>
              <w:spacing w:before="0" w:line="280" w:lineRule="auto"/>
              <w:ind w:left="520" w:right="25" w:hanging="450"/>
              <w:jc w:val="left"/>
              <w:rPr>
                <w:b/>
                <w:sz w:val="12"/>
              </w:rPr>
            </w:pPr>
            <w:r>
              <w:rPr>
                <w:b/>
                <w:sz w:val="24"/>
              </w:rPr>
              <w:t>一氧化碳</w:t>
            </w:r>
            <w:r>
              <w:rPr>
                <w:b/>
                <w:sz w:val="24"/>
              </w:rPr>
              <w:t>(CO) mg/m</w:t>
            </w:r>
            <w:r>
              <w:rPr>
                <w:b/>
                <w:position w:val="12"/>
                <w:sz w:val="12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5320" w14:textId="77777777" w:rsidR="00996381" w:rsidRDefault="00996381">
            <w:pPr>
              <w:pStyle w:val="TableParagraph"/>
              <w:spacing w:before="9"/>
              <w:jc w:val="left"/>
              <w:rPr>
                <w:rFonts w:ascii="PMingLiU"/>
                <w:sz w:val="18"/>
              </w:rPr>
            </w:pPr>
          </w:p>
          <w:p w14:paraId="7CB9EC4E" w14:textId="77777777" w:rsidR="00996381" w:rsidRDefault="00300047">
            <w:pPr>
              <w:pStyle w:val="TableParagraph"/>
              <w:spacing w:before="0" w:line="280" w:lineRule="auto"/>
              <w:ind w:left="503" w:right="450" w:hanging="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臭氧</w:t>
            </w:r>
            <w:r>
              <w:rPr>
                <w:b/>
                <w:sz w:val="24"/>
              </w:rPr>
              <w:t>(O</w:t>
            </w:r>
            <w:r>
              <w:rPr>
                <w:b/>
                <w:position w:val="-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  <w:p w14:paraId="03AB6BF1" w14:textId="77777777" w:rsidR="00996381" w:rsidRDefault="00300047">
            <w:pPr>
              <w:pStyle w:val="TableParagraph"/>
              <w:spacing w:before="1"/>
              <w:ind w:left="383"/>
              <w:jc w:val="left"/>
              <w:rPr>
                <w:b/>
                <w:sz w:val="12"/>
              </w:rPr>
            </w:pPr>
            <w:r>
              <w:rPr>
                <w:b/>
                <w:sz w:val="24"/>
              </w:rPr>
              <w:t>μg/m</w:t>
            </w:r>
            <w:r>
              <w:rPr>
                <w:b/>
                <w:position w:val="12"/>
                <w:sz w:val="12"/>
              </w:rPr>
              <w:t>3</w:t>
            </w:r>
          </w:p>
        </w:tc>
        <w:tc>
          <w:tcPr>
            <w:tcW w:w="231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258BCEA" w14:textId="77777777" w:rsidR="00996381" w:rsidRDefault="00996381">
            <w:pPr>
              <w:pStyle w:val="TableParagraph"/>
              <w:spacing w:before="3"/>
              <w:jc w:val="left"/>
              <w:rPr>
                <w:rFonts w:ascii="PMingLiU"/>
                <w:sz w:val="17"/>
              </w:rPr>
            </w:pPr>
          </w:p>
          <w:p w14:paraId="015437FA" w14:textId="77777777" w:rsidR="00996381" w:rsidRDefault="00300047">
            <w:pPr>
              <w:pStyle w:val="TableParagraph"/>
              <w:spacing w:before="0"/>
              <w:ind w:left="4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综合指数</w:t>
            </w:r>
            <w:r>
              <w:rPr>
                <w:b/>
                <w:sz w:val="24"/>
              </w:rPr>
              <w:t xml:space="preserve"> PMI</w:t>
            </w:r>
          </w:p>
        </w:tc>
      </w:tr>
      <w:tr w:rsidR="00996381" w14:paraId="1552395E" w14:textId="77777777">
        <w:trPr>
          <w:trHeight w:val="717"/>
        </w:trPr>
        <w:tc>
          <w:tcPr>
            <w:tcW w:w="15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069E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9462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3F8B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81AD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9CF2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B440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7E7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BBCB" w14:textId="77777777" w:rsidR="00996381" w:rsidRDefault="00300047">
            <w:pPr>
              <w:pStyle w:val="TableParagraph"/>
              <w:spacing w:before="213"/>
              <w:ind w:left="3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数值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B0A2C" w14:textId="77777777" w:rsidR="00996381" w:rsidRDefault="00300047">
            <w:pPr>
              <w:pStyle w:val="TableParagraph"/>
              <w:spacing w:before="213"/>
              <w:ind w:left="281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排名</w:t>
            </w:r>
          </w:p>
        </w:tc>
      </w:tr>
      <w:tr w:rsidR="00996381" w14:paraId="36FF8803" w14:textId="77777777">
        <w:trPr>
          <w:trHeight w:val="898"/>
        </w:trPr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F7689" w14:textId="77777777" w:rsidR="00996381" w:rsidRDefault="00996381">
            <w:pPr>
              <w:pStyle w:val="TableParagraph"/>
              <w:spacing w:before="12"/>
              <w:jc w:val="left"/>
              <w:rPr>
                <w:rFonts w:ascii="PMingLiU"/>
                <w:sz w:val="24"/>
              </w:rPr>
            </w:pPr>
          </w:p>
          <w:p w14:paraId="65231FC3" w14:textId="77777777" w:rsidR="00996381" w:rsidRDefault="00300047">
            <w:pPr>
              <w:pStyle w:val="TableParagraph"/>
              <w:spacing w:before="1"/>
              <w:ind w:left="177" w:right="156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2019 </w:t>
            </w:r>
            <w:r>
              <w:rPr>
                <w:sz w:val="28"/>
              </w:rPr>
              <w:t>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6C4F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20"/>
              </w:rPr>
            </w:pPr>
          </w:p>
          <w:p w14:paraId="32F5DED4" w14:textId="77777777" w:rsidR="00996381" w:rsidRDefault="00300047">
            <w:pPr>
              <w:pStyle w:val="TableParagraph"/>
              <w:spacing w:before="0"/>
              <w:ind w:left="56" w:right="3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3379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20"/>
              </w:rPr>
            </w:pPr>
          </w:p>
          <w:p w14:paraId="412D753C" w14:textId="77777777" w:rsidR="00996381" w:rsidRDefault="00300047">
            <w:pPr>
              <w:pStyle w:val="TableParagraph"/>
              <w:spacing w:before="0"/>
              <w:ind w:left="54" w:right="3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5531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20"/>
              </w:rPr>
            </w:pPr>
          </w:p>
          <w:p w14:paraId="368BFCD6" w14:textId="77777777" w:rsidR="00996381" w:rsidRDefault="00300047">
            <w:pPr>
              <w:pStyle w:val="TableParagraph"/>
              <w:spacing w:before="0"/>
              <w:ind w:left="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4E3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20"/>
              </w:rPr>
            </w:pPr>
          </w:p>
          <w:p w14:paraId="55E3E575" w14:textId="77777777" w:rsidR="00996381" w:rsidRDefault="00300047">
            <w:pPr>
              <w:pStyle w:val="TableParagraph"/>
              <w:spacing w:before="0"/>
              <w:ind w:left="236" w:right="22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8DCD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20"/>
              </w:rPr>
            </w:pPr>
          </w:p>
          <w:p w14:paraId="01DAB237" w14:textId="77777777" w:rsidR="00996381" w:rsidRDefault="00300047">
            <w:pPr>
              <w:pStyle w:val="TableParagraph"/>
              <w:spacing w:before="0"/>
              <w:ind w:left="403" w:right="38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990F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20"/>
              </w:rPr>
            </w:pPr>
          </w:p>
          <w:p w14:paraId="4543AD51" w14:textId="77777777" w:rsidR="00996381" w:rsidRDefault="00300047">
            <w:pPr>
              <w:pStyle w:val="TableParagraph"/>
              <w:spacing w:before="0"/>
              <w:ind w:left="328" w:right="31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D73D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20"/>
              </w:rPr>
            </w:pPr>
          </w:p>
          <w:p w14:paraId="14BA1EB2" w14:textId="77777777" w:rsidR="00996381" w:rsidRDefault="00300047">
            <w:pPr>
              <w:pStyle w:val="TableParagraph"/>
              <w:spacing w:before="0"/>
              <w:ind w:left="378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4.37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85CD8" w14:textId="77777777" w:rsidR="00996381" w:rsidRDefault="00996381">
            <w:pPr>
              <w:pStyle w:val="TableParagraph"/>
              <w:spacing w:before="7"/>
              <w:jc w:val="left"/>
              <w:rPr>
                <w:rFonts w:ascii="PMingLiU"/>
                <w:sz w:val="20"/>
              </w:rPr>
            </w:pPr>
          </w:p>
          <w:p w14:paraId="644E9D90" w14:textId="77777777" w:rsidR="00996381" w:rsidRDefault="00300047">
            <w:pPr>
              <w:pStyle w:val="TableParagraph"/>
              <w:spacing w:before="0"/>
              <w:ind w:left="1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  <w:tr w:rsidR="00996381" w14:paraId="798B41A7" w14:textId="77777777">
        <w:trPr>
          <w:trHeight w:val="981"/>
        </w:trPr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1A7BF" w14:textId="77777777" w:rsidR="00996381" w:rsidRDefault="00996381">
            <w:pPr>
              <w:pStyle w:val="TableParagraph"/>
              <w:spacing w:before="11"/>
              <w:jc w:val="left"/>
              <w:rPr>
                <w:rFonts w:ascii="PMingLiU"/>
                <w:sz w:val="27"/>
              </w:rPr>
            </w:pPr>
          </w:p>
          <w:p w14:paraId="345CF6E5" w14:textId="77777777" w:rsidR="00996381" w:rsidRDefault="00300047">
            <w:pPr>
              <w:pStyle w:val="TableParagraph"/>
              <w:spacing w:before="1"/>
              <w:ind w:left="177" w:right="156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2020 </w:t>
            </w:r>
            <w:r>
              <w:rPr>
                <w:sz w:val="28"/>
              </w:rPr>
              <w:t>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84FB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23"/>
              </w:rPr>
            </w:pPr>
          </w:p>
          <w:p w14:paraId="43929090" w14:textId="77777777" w:rsidR="00996381" w:rsidRDefault="00300047">
            <w:pPr>
              <w:pStyle w:val="TableParagraph"/>
              <w:spacing w:before="0"/>
              <w:ind w:left="56" w:right="3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B60F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23"/>
              </w:rPr>
            </w:pPr>
          </w:p>
          <w:p w14:paraId="44153DCF" w14:textId="77777777" w:rsidR="00996381" w:rsidRDefault="00300047">
            <w:pPr>
              <w:pStyle w:val="TableParagraph"/>
              <w:spacing w:before="0"/>
              <w:ind w:left="54" w:right="3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F84D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23"/>
              </w:rPr>
            </w:pPr>
          </w:p>
          <w:p w14:paraId="20729477" w14:textId="77777777" w:rsidR="00996381" w:rsidRDefault="00300047">
            <w:pPr>
              <w:pStyle w:val="TableParagraph"/>
              <w:spacing w:before="0"/>
              <w:ind w:left="1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61AF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23"/>
              </w:rPr>
            </w:pPr>
          </w:p>
          <w:p w14:paraId="7DCE6936" w14:textId="77777777" w:rsidR="00996381" w:rsidRDefault="00300047">
            <w:pPr>
              <w:pStyle w:val="TableParagraph"/>
              <w:spacing w:before="0"/>
              <w:ind w:left="236" w:right="22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395F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23"/>
              </w:rPr>
            </w:pPr>
          </w:p>
          <w:p w14:paraId="1450DBFD" w14:textId="77777777" w:rsidR="00996381" w:rsidRDefault="00300047">
            <w:pPr>
              <w:pStyle w:val="TableParagraph"/>
              <w:spacing w:before="0"/>
              <w:ind w:left="403" w:right="38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0BA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23"/>
              </w:rPr>
            </w:pPr>
          </w:p>
          <w:p w14:paraId="0A9E5C24" w14:textId="77777777" w:rsidR="00996381" w:rsidRDefault="00300047">
            <w:pPr>
              <w:pStyle w:val="TableParagraph"/>
              <w:spacing w:before="0"/>
              <w:ind w:left="328" w:right="31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7B42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23"/>
              </w:rPr>
            </w:pPr>
          </w:p>
          <w:p w14:paraId="03229D4C" w14:textId="77777777" w:rsidR="00996381" w:rsidRDefault="00300047">
            <w:pPr>
              <w:pStyle w:val="TableParagraph"/>
              <w:spacing w:before="0"/>
              <w:ind w:left="378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4.13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92C12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23"/>
              </w:rPr>
            </w:pPr>
          </w:p>
          <w:p w14:paraId="2F1CA8FA" w14:textId="77777777" w:rsidR="00996381" w:rsidRDefault="00300047">
            <w:pPr>
              <w:pStyle w:val="TableParagraph"/>
              <w:spacing w:before="0"/>
              <w:ind w:left="1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996381" w14:paraId="2CF6CC63" w14:textId="77777777">
        <w:trPr>
          <w:trHeight w:val="980"/>
        </w:trPr>
        <w:tc>
          <w:tcPr>
            <w:tcW w:w="15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E62A4C4" w14:textId="77777777" w:rsidR="00996381" w:rsidRDefault="00996381">
            <w:pPr>
              <w:pStyle w:val="TableParagraph"/>
              <w:spacing w:before="13"/>
              <w:jc w:val="left"/>
              <w:rPr>
                <w:rFonts w:ascii="PMingLiU"/>
                <w:sz w:val="27"/>
              </w:rPr>
            </w:pPr>
          </w:p>
          <w:p w14:paraId="5957F235" w14:textId="77777777" w:rsidR="00996381" w:rsidRDefault="00300047">
            <w:pPr>
              <w:pStyle w:val="TableParagraph"/>
              <w:spacing w:before="0"/>
              <w:ind w:left="179" w:right="156"/>
              <w:rPr>
                <w:sz w:val="28"/>
              </w:rPr>
            </w:pPr>
            <w:r>
              <w:rPr>
                <w:sz w:val="28"/>
              </w:rPr>
              <w:t>同期相比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B09A" w14:textId="77777777" w:rsidR="00996381" w:rsidRDefault="00996381">
            <w:pPr>
              <w:pStyle w:val="TableParagraph"/>
              <w:spacing w:before="0"/>
              <w:jc w:val="left"/>
              <w:rPr>
                <w:rFonts w:ascii="PMingLiU"/>
                <w:sz w:val="24"/>
              </w:rPr>
            </w:pPr>
          </w:p>
          <w:p w14:paraId="28CAB327" w14:textId="77777777" w:rsidR="00996381" w:rsidRDefault="00300047">
            <w:pPr>
              <w:pStyle w:val="TableParagraph"/>
              <w:spacing w:before="0"/>
              <w:ind w:left="60" w:right="39"/>
              <w:rPr>
                <w:b/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b/>
                <w:sz w:val="24"/>
              </w:rPr>
              <w:t>4.7%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7A348" w14:textId="77777777" w:rsidR="00996381" w:rsidRDefault="00996381">
            <w:pPr>
              <w:pStyle w:val="TableParagraph"/>
              <w:spacing w:before="0"/>
              <w:jc w:val="left"/>
              <w:rPr>
                <w:rFonts w:ascii="PMingLiU"/>
                <w:sz w:val="24"/>
              </w:rPr>
            </w:pPr>
          </w:p>
          <w:p w14:paraId="6E4FB8E7" w14:textId="77777777" w:rsidR="00996381" w:rsidRDefault="00300047">
            <w:pPr>
              <w:pStyle w:val="TableParagraph"/>
              <w:spacing w:before="0"/>
              <w:ind w:left="59" w:right="39"/>
              <w:rPr>
                <w:b/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b/>
                <w:sz w:val="24"/>
              </w:rPr>
              <w:t>5.7%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55528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18"/>
              </w:rPr>
            </w:pPr>
          </w:p>
          <w:p w14:paraId="4750A4D7" w14:textId="77777777" w:rsidR="00996381" w:rsidRDefault="00300047">
            <w:pPr>
              <w:pStyle w:val="TableParagraph"/>
              <w:spacing w:before="1"/>
              <w:ind w:left="58" w:right="39"/>
              <w:rPr>
                <w:rFonts w:ascii="Microsoft JhengHei" w:hAnsi="Microsoft JhengHei" w:hint="eastAsia"/>
                <w:b/>
                <w:sz w:val="24"/>
              </w:rPr>
            </w:pPr>
            <w:r>
              <w:rPr>
                <w:rFonts w:ascii="Microsoft JhengHei" w:hAnsi="Microsoft JhengHei"/>
                <w:b/>
                <w:sz w:val="24"/>
              </w:rPr>
              <w:t>——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0A69E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18"/>
              </w:rPr>
            </w:pPr>
          </w:p>
          <w:p w14:paraId="0E94E56D" w14:textId="77777777" w:rsidR="00996381" w:rsidRDefault="00300047">
            <w:pPr>
              <w:pStyle w:val="TableParagraph"/>
              <w:spacing w:before="1"/>
              <w:ind w:left="240" w:right="220"/>
              <w:rPr>
                <w:rFonts w:ascii="Microsoft JhengHei" w:hAnsi="Microsoft JhengHei" w:hint="eastAsia"/>
                <w:b/>
                <w:sz w:val="24"/>
              </w:rPr>
            </w:pPr>
            <w:r>
              <w:rPr>
                <w:rFonts w:ascii="Microsoft JhengHei" w:hAnsi="Microsoft JhengHei"/>
                <w:b/>
                <w:sz w:val="24"/>
              </w:rPr>
              <w:t>——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23AFA" w14:textId="77777777" w:rsidR="00996381" w:rsidRDefault="00996381">
            <w:pPr>
              <w:pStyle w:val="TableParagraph"/>
              <w:spacing w:before="0"/>
              <w:jc w:val="left"/>
              <w:rPr>
                <w:rFonts w:ascii="PMingLiU"/>
                <w:sz w:val="24"/>
              </w:rPr>
            </w:pPr>
          </w:p>
          <w:p w14:paraId="7F0D3B05" w14:textId="77777777" w:rsidR="00996381" w:rsidRDefault="00300047">
            <w:pPr>
              <w:pStyle w:val="TableParagraph"/>
              <w:spacing w:before="0"/>
              <w:ind w:left="410" w:right="388"/>
              <w:rPr>
                <w:b/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b/>
                <w:sz w:val="24"/>
              </w:rPr>
              <w:t>9.1%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E237B" w14:textId="77777777" w:rsidR="00996381" w:rsidRDefault="00996381">
            <w:pPr>
              <w:pStyle w:val="TableParagraph"/>
              <w:spacing w:before="0"/>
              <w:jc w:val="left"/>
              <w:rPr>
                <w:rFonts w:ascii="PMingLiU"/>
                <w:sz w:val="24"/>
              </w:rPr>
            </w:pPr>
          </w:p>
          <w:p w14:paraId="02C40406" w14:textId="77777777" w:rsidR="00996381" w:rsidRDefault="00300047">
            <w:pPr>
              <w:pStyle w:val="TableParagraph"/>
              <w:spacing w:before="0"/>
              <w:ind w:left="333" w:right="311"/>
              <w:rPr>
                <w:b/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b/>
                <w:sz w:val="24"/>
              </w:rPr>
              <w:t>7.3%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4DB0198" w14:textId="77777777" w:rsidR="00996381" w:rsidRDefault="00996381">
            <w:pPr>
              <w:pStyle w:val="TableParagraph"/>
              <w:spacing w:before="0"/>
              <w:jc w:val="left"/>
              <w:rPr>
                <w:rFonts w:ascii="PMingLiU"/>
                <w:sz w:val="24"/>
              </w:rPr>
            </w:pPr>
          </w:p>
          <w:p w14:paraId="50D8EC87" w14:textId="77777777" w:rsidR="00996381" w:rsidRDefault="00300047">
            <w:pPr>
              <w:pStyle w:val="TableParagraph"/>
              <w:spacing w:before="0"/>
              <w:ind w:left="779" w:right="761"/>
              <w:rPr>
                <w:b/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b/>
                <w:sz w:val="24"/>
              </w:rPr>
              <w:t>5.5%</w:t>
            </w:r>
          </w:p>
        </w:tc>
      </w:tr>
    </w:tbl>
    <w:p w14:paraId="130BC789" w14:textId="77777777" w:rsidR="00996381" w:rsidRDefault="00300047">
      <w:pPr>
        <w:spacing w:before="28"/>
        <w:ind w:left="1023"/>
        <w:rPr>
          <w:sz w:val="26"/>
        </w:rPr>
      </w:pPr>
      <w:r>
        <w:rPr>
          <w:sz w:val="26"/>
        </w:rPr>
        <w:t>注：</w:t>
      </w:r>
      <w:r>
        <w:rPr>
          <w:sz w:val="26"/>
        </w:rPr>
        <w:t>“↓”</w:t>
      </w:r>
      <w:r>
        <w:rPr>
          <w:sz w:val="26"/>
        </w:rPr>
        <w:t>表示同比改善，</w:t>
      </w:r>
      <w:r>
        <w:rPr>
          <w:sz w:val="26"/>
        </w:rPr>
        <w:t>“↑”</w:t>
      </w:r>
      <w:r>
        <w:rPr>
          <w:sz w:val="26"/>
        </w:rPr>
        <w:t>表示同比恶化，</w:t>
      </w:r>
      <w:r>
        <w:rPr>
          <w:sz w:val="26"/>
        </w:rPr>
        <w:t>“—”</w:t>
      </w:r>
      <w:r>
        <w:rPr>
          <w:sz w:val="26"/>
        </w:rPr>
        <w:t>表示同比持平。</w:t>
      </w:r>
    </w:p>
    <w:p w14:paraId="45F296E1" w14:textId="77777777" w:rsidR="00996381" w:rsidRDefault="00996381">
      <w:pPr>
        <w:rPr>
          <w:sz w:val="26"/>
        </w:rPr>
        <w:sectPr w:rsidR="00996381">
          <w:type w:val="continuous"/>
          <w:pgSz w:w="16840" w:h="11910" w:orient="landscape"/>
          <w:pgMar w:top="1600" w:right="1580" w:bottom="280" w:left="1200" w:header="720" w:footer="720" w:gutter="0"/>
          <w:cols w:space="720"/>
        </w:sectPr>
      </w:pPr>
    </w:p>
    <w:p w14:paraId="069313DA" w14:textId="77777777" w:rsidR="00996381" w:rsidRDefault="00996381">
      <w:pPr>
        <w:pStyle w:val="a3"/>
        <w:rPr>
          <w:sz w:val="20"/>
        </w:rPr>
      </w:pPr>
    </w:p>
    <w:p w14:paraId="536D4B11" w14:textId="77777777" w:rsidR="00996381" w:rsidRDefault="00996381">
      <w:pPr>
        <w:pStyle w:val="a3"/>
        <w:spacing w:before="10"/>
        <w:rPr>
          <w:sz w:val="25"/>
        </w:rPr>
      </w:pPr>
    </w:p>
    <w:p w14:paraId="22E59FD9" w14:textId="77777777" w:rsidR="00996381" w:rsidRDefault="00996381">
      <w:pPr>
        <w:rPr>
          <w:sz w:val="25"/>
        </w:rPr>
        <w:sectPr w:rsidR="00996381">
          <w:pgSz w:w="16840" w:h="11910" w:orient="landscape"/>
          <w:pgMar w:top="1100" w:right="1580" w:bottom="280" w:left="1200" w:header="720" w:footer="720" w:gutter="0"/>
          <w:cols w:space="720"/>
        </w:sectPr>
      </w:pPr>
    </w:p>
    <w:p w14:paraId="5E32050C" w14:textId="77777777" w:rsidR="00996381" w:rsidRDefault="00300047">
      <w:pPr>
        <w:pStyle w:val="a3"/>
        <w:spacing w:before="55"/>
        <w:ind w:left="502"/>
      </w:pPr>
      <w:r>
        <w:rPr>
          <w:spacing w:val="-27"/>
        </w:rPr>
        <w:t>附表</w:t>
      </w:r>
      <w:r>
        <w:rPr>
          <w:spacing w:val="-27"/>
        </w:rPr>
        <w:t xml:space="preserve"> </w:t>
      </w:r>
      <w:r>
        <w:rPr>
          <w:spacing w:val="-19"/>
        </w:rPr>
        <w:t>2</w:t>
      </w:r>
    </w:p>
    <w:p w14:paraId="3FF8868F" w14:textId="77777777" w:rsidR="00996381" w:rsidRDefault="00300047">
      <w:pPr>
        <w:pStyle w:val="a3"/>
        <w:spacing w:before="10"/>
        <w:rPr>
          <w:sz w:val="41"/>
        </w:rPr>
      </w:pPr>
      <w:r>
        <w:br w:type="column"/>
      </w:r>
    </w:p>
    <w:p w14:paraId="3C4EF6B0" w14:textId="77777777" w:rsidR="00996381" w:rsidRDefault="00300047">
      <w:pPr>
        <w:pStyle w:val="1"/>
        <w:ind w:left="136"/>
      </w:pPr>
      <w:r>
        <w:t xml:space="preserve">7 </w:t>
      </w:r>
      <w:r>
        <w:t>月份新区污染物浓度和空气质量综合指数同比改善情况</w:t>
      </w:r>
    </w:p>
    <w:p w14:paraId="3C5A9681" w14:textId="77777777" w:rsidR="00996381" w:rsidRDefault="00996381">
      <w:pPr>
        <w:sectPr w:rsidR="00996381">
          <w:type w:val="continuous"/>
          <w:pgSz w:w="16840" w:h="11910" w:orient="landscape"/>
          <w:pgMar w:top="1600" w:right="1580" w:bottom="280" w:left="1200" w:header="720" w:footer="720" w:gutter="0"/>
          <w:cols w:num="2" w:space="720" w:equalWidth="0">
            <w:col w:w="1383" w:space="40"/>
            <w:col w:w="12637"/>
          </w:cols>
        </w:sectPr>
      </w:pPr>
    </w:p>
    <w:p w14:paraId="7A4CA129" w14:textId="77777777" w:rsidR="00996381" w:rsidRDefault="00996381">
      <w:pPr>
        <w:pStyle w:val="a3"/>
        <w:spacing w:before="4"/>
        <w:rPr>
          <w:rFonts w:ascii="PMingLiU"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14"/>
        <w:gridCol w:w="1019"/>
        <w:gridCol w:w="1019"/>
        <w:gridCol w:w="1020"/>
        <w:gridCol w:w="1019"/>
        <w:gridCol w:w="1019"/>
        <w:gridCol w:w="1019"/>
        <w:gridCol w:w="1197"/>
        <w:gridCol w:w="1036"/>
        <w:gridCol w:w="947"/>
        <w:gridCol w:w="995"/>
      </w:tblGrid>
      <w:tr w:rsidR="00996381" w14:paraId="5EF3A35A" w14:textId="77777777">
        <w:trPr>
          <w:trHeight w:val="284"/>
        </w:trPr>
        <w:tc>
          <w:tcPr>
            <w:tcW w:w="708" w:type="dxa"/>
            <w:vMerge w:val="restar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8CF9AFA" w14:textId="77777777" w:rsidR="00996381" w:rsidRDefault="00300047">
            <w:pPr>
              <w:pStyle w:val="TableParagraph"/>
              <w:spacing w:before="198" w:line="187" w:lineRule="auto"/>
              <w:ind w:left="128" w:right="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综合排名</w:t>
            </w:r>
          </w:p>
        </w:tc>
        <w:tc>
          <w:tcPr>
            <w:tcW w:w="2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95709" w14:textId="77777777" w:rsidR="00996381" w:rsidRDefault="00996381">
            <w:pPr>
              <w:pStyle w:val="TableParagraph"/>
              <w:spacing w:before="0"/>
              <w:jc w:val="left"/>
              <w:rPr>
                <w:rFonts w:ascii="PMingLiU"/>
                <w:sz w:val="19"/>
              </w:rPr>
            </w:pPr>
          </w:p>
          <w:p w14:paraId="6D0CFBE3" w14:textId="77777777" w:rsidR="00996381" w:rsidRDefault="00300047">
            <w:pPr>
              <w:pStyle w:val="TableParagraph"/>
              <w:spacing w:before="0"/>
              <w:ind w:left="305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点位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82AFA" w14:textId="77777777" w:rsidR="00996381" w:rsidRDefault="00300047">
            <w:pPr>
              <w:pStyle w:val="TableParagraph"/>
              <w:spacing w:before="0" w:line="282" w:lineRule="exact"/>
              <w:ind w:left="100" w:right="69"/>
              <w:rPr>
                <w:b/>
                <w:sz w:val="12"/>
              </w:rPr>
            </w:pPr>
            <w:r>
              <w:rPr>
                <w:b/>
                <w:sz w:val="24"/>
              </w:rPr>
              <w:t>PM</w:t>
            </w:r>
            <w:r>
              <w:rPr>
                <w:b/>
                <w:position w:val="-2"/>
                <w:sz w:val="12"/>
              </w:rPr>
              <w:t>10</w:t>
            </w:r>
          </w:p>
          <w:p w14:paraId="6E0587DE" w14:textId="77777777" w:rsidR="00996381" w:rsidRDefault="00300047">
            <w:pPr>
              <w:pStyle w:val="TableParagraph"/>
              <w:spacing w:before="142"/>
              <w:ind w:left="100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41B0" w14:textId="77777777" w:rsidR="00996381" w:rsidRDefault="00300047">
            <w:pPr>
              <w:pStyle w:val="TableParagraph"/>
              <w:spacing w:before="0" w:line="285" w:lineRule="exact"/>
              <w:ind w:left="99" w:right="70"/>
              <w:rPr>
                <w:b/>
                <w:sz w:val="12"/>
              </w:rPr>
            </w:pPr>
            <w:r>
              <w:rPr>
                <w:b/>
                <w:position w:val="3"/>
                <w:sz w:val="24"/>
              </w:rPr>
              <w:t>PM</w:t>
            </w:r>
            <w:r>
              <w:rPr>
                <w:b/>
                <w:sz w:val="12"/>
              </w:rPr>
              <w:t>2.5</w:t>
            </w:r>
          </w:p>
          <w:p w14:paraId="06F6E877" w14:textId="77777777" w:rsidR="00996381" w:rsidRDefault="00300047">
            <w:pPr>
              <w:pStyle w:val="TableParagraph"/>
              <w:spacing w:before="139"/>
              <w:ind w:left="100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C372" w14:textId="77777777" w:rsidR="00996381" w:rsidRDefault="00300047">
            <w:pPr>
              <w:pStyle w:val="TableParagraph"/>
              <w:spacing w:before="0" w:line="282" w:lineRule="exact"/>
              <w:ind w:left="97" w:right="71"/>
              <w:rPr>
                <w:b/>
                <w:sz w:val="12"/>
              </w:rPr>
            </w:pPr>
            <w:r>
              <w:rPr>
                <w:b/>
                <w:sz w:val="24"/>
              </w:rPr>
              <w:t>SO</w:t>
            </w:r>
            <w:r>
              <w:rPr>
                <w:b/>
                <w:position w:val="-2"/>
                <w:sz w:val="12"/>
              </w:rPr>
              <w:t>2</w:t>
            </w:r>
          </w:p>
          <w:p w14:paraId="5496B851" w14:textId="77777777" w:rsidR="00996381" w:rsidRDefault="00300047">
            <w:pPr>
              <w:pStyle w:val="TableParagraph"/>
              <w:spacing w:before="142"/>
              <w:ind w:left="101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D557" w14:textId="77777777" w:rsidR="00996381" w:rsidRDefault="00300047">
            <w:pPr>
              <w:pStyle w:val="TableParagraph"/>
              <w:spacing w:before="0" w:line="282" w:lineRule="exact"/>
              <w:ind w:left="95" w:right="70"/>
              <w:rPr>
                <w:b/>
                <w:sz w:val="12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position w:val="-2"/>
                <w:sz w:val="12"/>
              </w:rPr>
              <w:t>2</w:t>
            </w:r>
          </w:p>
          <w:p w14:paraId="20EA433F" w14:textId="77777777" w:rsidR="00996381" w:rsidRDefault="00300047">
            <w:pPr>
              <w:pStyle w:val="TableParagraph"/>
              <w:spacing w:before="142"/>
              <w:ind w:left="9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9D27" w14:textId="77777777" w:rsidR="00996381" w:rsidRDefault="00300047">
            <w:pPr>
              <w:pStyle w:val="TableParagraph"/>
              <w:spacing w:before="0" w:line="282" w:lineRule="exact"/>
              <w:ind w:left="96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  <w:p w14:paraId="08F3D622" w14:textId="77777777" w:rsidR="00996381" w:rsidRDefault="00300047">
            <w:pPr>
              <w:pStyle w:val="TableParagraph"/>
              <w:spacing w:before="142"/>
              <w:ind w:left="9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(mg/m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9E96" w14:textId="77777777" w:rsidR="00996381" w:rsidRDefault="00300047">
            <w:pPr>
              <w:pStyle w:val="TableParagraph"/>
              <w:spacing w:before="0" w:line="282" w:lineRule="exact"/>
              <w:ind w:left="95" w:right="70"/>
              <w:rPr>
                <w:b/>
                <w:sz w:val="12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position w:val="-2"/>
                <w:sz w:val="12"/>
              </w:rPr>
              <w:t>3</w:t>
            </w:r>
          </w:p>
          <w:p w14:paraId="4E5297DD" w14:textId="77777777" w:rsidR="00996381" w:rsidRDefault="00300047">
            <w:pPr>
              <w:pStyle w:val="TableParagraph"/>
              <w:spacing w:before="142"/>
              <w:ind w:left="10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8DC0A" w14:textId="77777777" w:rsidR="00996381" w:rsidRDefault="00996381">
            <w:pPr>
              <w:pStyle w:val="TableParagraph"/>
              <w:spacing w:before="0"/>
              <w:jc w:val="left"/>
              <w:rPr>
                <w:rFonts w:ascii="PMingLiU"/>
                <w:sz w:val="19"/>
              </w:rPr>
            </w:pPr>
          </w:p>
          <w:p w14:paraId="703E54E8" w14:textId="77777777" w:rsidR="00996381" w:rsidRDefault="00300047">
            <w:pPr>
              <w:pStyle w:val="TableParagraph"/>
              <w:spacing w:before="0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综合指数</w:t>
            </w:r>
          </w:p>
        </w:tc>
        <w:tc>
          <w:tcPr>
            <w:tcW w:w="2978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24C29FD" w14:textId="77777777" w:rsidR="00996381" w:rsidRDefault="00300047">
            <w:pPr>
              <w:pStyle w:val="TableParagraph"/>
              <w:spacing w:before="0" w:line="265" w:lineRule="exact"/>
              <w:ind w:left="1109" w:right="1095"/>
              <w:rPr>
                <w:b/>
                <w:sz w:val="24"/>
              </w:rPr>
            </w:pPr>
            <w:r>
              <w:rPr>
                <w:b/>
                <w:sz w:val="24"/>
              </w:rPr>
              <w:t>改善率</w:t>
            </w:r>
          </w:p>
        </w:tc>
      </w:tr>
      <w:tr w:rsidR="00996381" w14:paraId="1F72C35D" w14:textId="77777777">
        <w:trPr>
          <w:trHeight w:val="564"/>
        </w:trPr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CEA8BC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C037E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F8C0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9C0E1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95D7E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77DF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7A2B1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943BB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3833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0B926" w14:textId="77777777" w:rsidR="00996381" w:rsidRDefault="00300047">
            <w:pPr>
              <w:pStyle w:val="TableParagraph"/>
              <w:spacing w:before="52" w:line="187" w:lineRule="auto"/>
              <w:ind w:left="280" w:righ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综合指数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9842" w14:textId="77777777" w:rsidR="00996381" w:rsidRDefault="00300047">
            <w:pPr>
              <w:pStyle w:val="TableParagraph"/>
              <w:spacing w:before="123"/>
              <w:ind w:left="265"/>
              <w:jc w:val="left"/>
              <w:rPr>
                <w:b/>
                <w:sz w:val="12"/>
              </w:rPr>
            </w:pPr>
            <w:r>
              <w:rPr>
                <w:b/>
                <w:position w:val="3"/>
                <w:sz w:val="24"/>
              </w:rPr>
              <w:t>PM</w:t>
            </w:r>
            <w:r>
              <w:rPr>
                <w:b/>
                <w:sz w:val="12"/>
              </w:rPr>
              <w:t>2.5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6CF152" w14:textId="77777777" w:rsidR="00996381" w:rsidRDefault="00300047">
            <w:pPr>
              <w:pStyle w:val="TableParagraph"/>
              <w:spacing w:before="119"/>
              <w:ind w:left="319"/>
              <w:jc w:val="left"/>
              <w:rPr>
                <w:b/>
                <w:sz w:val="12"/>
              </w:rPr>
            </w:pPr>
            <w:r>
              <w:rPr>
                <w:b/>
                <w:sz w:val="24"/>
              </w:rPr>
              <w:t>PM</w:t>
            </w:r>
            <w:r>
              <w:rPr>
                <w:b/>
                <w:position w:val="-2"/>
                <w:sz w:val="12"/>
              </w:rPr>
              <w:t>10</w:t>
            </w:r>
          </w:p>
        </w:tc>
      </w:tr>
      <w:tr w:rsidR="00996381" w14:paraId="4532E494" w14:textId="77777777">
        <w:trPr>
          <w:trHeight w:val="490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BD81D5" w14:textId="77777777" w:rsidR="00996381" w:rsidRDefault="00300047">
            <w:pPr>
              <w:pStyle w:val="TableParagraph"/>
              <w:spacing w:before="7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80F3" w14:textId="77777777" w:rsidR="00996381" w:rsidRDefault="00300047">
            <w:pPr>
              <w:pStyle w:val="TableParagraph"/>
              <w:spacing w:before="76"/>
              <w:ind w:left="3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大港永明路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C96F" w14:textId="77777777" w:rsidR="00996381" w:rsidRDefault="00300047">
            <w:pPr>
              <w:pStyle w:val="TableParagraph"/>
              <w:spacing w:before="76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9B63" w14:textId="77777777" w:rsidR="00996381" w:rsidRDefault="00300047">
            <w:pPr>
              <w:pStyle w:val="TableParagraph"/>
              <w:spacing w:before="76"/>
              <w:ind w:left="97" w:right="7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0CAA" w14:textId="77777777" w:rsidR="00996381" w:rsidRDefault="00300047">
            <w:pPr>
              <w:pStyle w:val="TableParagraph"/>
              <w:spacing w:before="7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BE95" w14:textId="77777777" w:rsidR="00996381" w:rsidRDefault="00300047">
            <w:pPr>
              <w:pStyle w:val="TableParagraph"/>
              <w:spacing w:before="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3864" w14:textId="77777777" w:rsidR="00996381" w:rsidRDefault="00300047">
            <w:pPr>
              <w:pStyle w:val="TableParagraph"/>
              <w:spacing w:before="76"/>
              <w:ind w:left="93" w:right="7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1B23" w14:textId="77777777" w:rsidR="00996381" w:rsidRDefault="00300047">
            <w:pPr>
              <w:pStyle w:val="TableParagraph"/>
              <w:spacing w:before="76"/>
              <w:ind w:left="95" w:right="70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EDA25" w14:textId="77777777" w:rsidR="00996381" w:rsidRDefault="00300047">
            <w:pPr>
              <w:pStyle w:val="TableParagraph"/>
              <w:spacing w:before="7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7B68" w14:textId="77777777" w:rsidR="00996381" w:rsidRDefault="00300047">
            <w:pPr>
              <w:pStyle w:val="TableParagraph"/>
              <w:spacing w:before="76"/>
              <w:ind w:left="200" w:right="176"/>
              <w:rPr>
                <w:sz w:val="24"/>
              </w:rPr>
            </w:pPr>
            <w:r>
              <w:rPr>
                <w:sz w:val="24"/>
              </w:rPr>
              <w:t>-6.8%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26F1" w14:textId="77777777" w:rsidR="00996381" w:rsidRDefault="00300047">
            <w:pPr>
              <w:pStyle w:val="TableParagraph"/>
              <w:spacing w:before="76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-2.6%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4C9D13" w14:textId="77777777" w:rsidR="00996381" w:rsidRDefault="00300047">
            <w:pPr>
              <w:pStyle w:val="TableParagraph"/>
              <w:spacing w:before="76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-3.8%</w:t>
            </w:r>
          </w:p>
        </w:tc>
      </w:tr>
      <w:tr w:rsidR="00996381" w14:paraId="1C921649" w14:textId="77777777">
        <w:trPr>
          <w:trHeight w:val="490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77D336" w14:textId="77777777" w:rsidR="00996381" w:rsidRDefault="00300047">
            <w:pPr>
              <w:pStyle w:val="TableParagraph"/>
              <w:spacing w:before="7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A977" w14:textId="77777777" w:rsidR="00996381" w:rsidRDefault="00300047">
            <w:pPr>
              <w:pStyle w:val="TableParagraph"/>
              <w:spacing w:before="76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汉沽河西一经路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14D1" w14:textId="77777777" w:rsidR="00996381" w:rsidRDefault="00300047">
            <w:pPr>
              <w:pStyle w:val="TableParagraph"/>
              <w:spacing w:before="76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6EB" w14:textId="77777777" w:rsidR="00996381" w:rsidRDefault="00300047">
            <w:pPr>
              <w:pStyle w:val="TableParagraph"/>
              <w:spacing w:before="76"/>
              <w:ind w:left="97" w:right="7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BBBEA" w14:textId="77777777" w:rsidR="00996381" w:rsidRDefault="00300047">
            <w:pPr>
              <w:pStyle w:val="TableParagraph"/>
              <w:spacing w:before="7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D1FB" w14:textId="77777777" w:rsidR="00996381" w:rsidRDefault="00300047">
            <w:pPr>
              <w:pStyle w:val="TableParagraph"/>
              <w:spacing w:before="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5915" w14:textId="77777777" w:rsidR="00996381" w:rsidRDefault="00300047">
            <w:pPr>
              <w:pStyle w:val="TableParagraph"/>
              <w:spacing w:before="76"/>
              <w:ind w:left="93" w:right="7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5EBB" w14:textId="77777777" w:rsidR="00996381" w:rsidRDefault="00300047">
            <w:pPr>
              <w:pStyle w:val="TableParagraph"/>
              <w:spacing w:before="76"/>
              <w:ind w:left="95" w:right="70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1F8D" w14:textId="77777777" w:rsidR="00996381" w:rsidRDefault="00300047">
            <w:pPr>
              <w:pStyle w:val="TableParagraph"/>
              <w:spacing w:before="7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8221E" w14:textId="77777777" w:rsidR="00996381" w:rsidRDefault="00300047">
            <w:pPr>
              <w:pStyle w:val="TableParagraph"/>
              <w:spacing w:before="76"/>
              <w:ind w:left="200" w:right="176"/>
              <w:rPr>
                <w:sz w:val="24"/>
              </w:rPr>
            </w:pPr>
            <w:r>
              <w:rPr>
                <w:sz w:val="24"/>
              </w:rPr>
              <w:t>-7.6%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18DBA" w14:textId="77777777" w:rsidR="00996381" w:rsidRDefault="00300047">
            <w:pPr>
              <w:pStyle w:val="TableParagraph"/>
              <w:spacing w:before="7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-13.6%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36CE38" w14:textId="77777777" w:rsidR="00996381" w:rsidRDefault="00300047">
            <w:pPr>
              <w:pStyle w:val="TableParagraph"/>
              <w:spacing w:before="76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-3.9%</w:t>
            </w:r>
          </w:p>
        </w:tc>
      </w:tr>
      <w:tr w:rsidR="00996381" w14:paraId="6CEA1C39" w14:textId="77777777">
        <w:trPr>
          <w:trHeight w:val="490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6D9D20" w14:textId="77777777" w:rsidR="00996381" w:rsidRDefault="00300047">
            <w:pPr>
              <w:pStyle w:val="TableParagraph"/>
              <w:spacing w:before="7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1ADB7" w14:textId="77777777" w:rsidR="00996381" w:rsidRDefault="00300047">
            <w:pPr>
              <w:pStyle w:val="TableParagraph"/>
              <w:spacing w:before="76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生态城汉北路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21E32" w14:textId="77777777" w:rsidR="00996381" w:rsidRDefault="00300047">
            <w:pPr>
              <w:pStyle w:val="TableParagraph"/>
              <w:spacing w:before="76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4066" w14:textId="77777777" w:rsidR="00996381" w:rsidRDefault="00300047">
            <w:pPr>
              <w:pStyle w:val="TableParagraph"/>
              <w:spacing w:before="76"/>
              <w:ind w:left="97" w:right="7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79E6" w14:textId="77777777" w:rsidR="00996381" w:rsidRDefault="00300047">
            <w:pPr>
              <w:pStyle w:val="TableParagraph"/>
              <w:spacing w:before="7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D3550" w14:textId="77777777" w:rsidR="00996381" w:rsidRDefault="00300047">
            <w:pPr>
              <w:pStyle w:val="TableParagraph"/>
              <w:spacing w:before="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2FFDA" w14:textId="77777777" w:rsidR="00996381" w:rsidRDefault="00300047">
            <w:pPr>
              <w:pStyle w:val="TableParagraph"/>
              <w:spacing w:before="76"/>
              <w:ind w:left="93" w:right="7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141A" w14:textId="77777777" w:rsidR="00996381" w:rsidRDefault="00300047">
            <w:pPr>
              <w:pStyle w:val="TableParagraph"/>
              <w:spacing w:before="76"/>
              <w:ind w:left="95" w:right="70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61558" w14:textId="77777777" w:rsidR="00996381" w:rsidRDefault="00300047">
            <w:pPr>
              <w:pStyle w:val="TableParagraph"/>
              <w:spacing w:before="7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4.06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9A07" w14:textId="77777777" w:rsidR="00996381" w:rsidRDefault="00300047">
            <w:pPr>
              <w:pStyle w:val="TableParagraph"/>
              <w:spacing w:before="76"/>
              <w:ind w:left="200" w:right="176"/>
              <w:rPr>
                <w:sz w:val="24"/>
              </w:rPr>
            </w:pPr>
            <w:r>
              <w:rPr>
                <w:sz w:val="24"/>
              </w:rPr>
              <w:t>-4.9%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AB5D7" w14:textId="77777777" w:rsidR="00996381" w:rsidRDefault="00300047">
            <w:pPr>
              <w:pStyle w:val="TableParagraph"/>
              <w:spacing w:before="76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-4.9%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6ED4E5" w14:textId="77777777" w:rsidR="00996381" w:rsidRDefault="00300047">
            <w:pPr>
              <w:pStyle w:val="TableParagraph"/>
              <w:spacing w:before="76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-2.0%</w:t>
            </w:r>
          </w:p>
        </w:tc>
      </w:tr>
      <w:tr w:rsidR="00996381" w14:paraId="00D8DE1B" w14:textId="77777777">
        <w:trPr>
          <w:trHeight w:val="490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499809" w14:textId="77777777" w:rsidR="00996381" w:rsidRDefault="00300047">
            <w:pPr>
              <w:pStyle w:val="TableParagraph"/>
              <w:spacing w:before="7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8FAC" w14:textId="77777777" w:rsidR="00996381" w:rsidRDefault="00300047">
            <w:pPr>
              <w:pStyle w:val="TableParagraph"/>
              <w:spacing w:before="76"/>
              <w:ind w:left="309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高新区海泰发展二路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6A3CF" w14:textId="77777777" w:rsidR="00996381" w:rsidRDefault="00300047">
            <w:pPr>
              <w:pStyle w:val="TableParagraph"/>
              <w:spacing w:before="76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0C5F" w14:textId="77777777" w:rsidR="00996381" w:rsidRDefault="00300047">
            <w:pPr>
              <w:pStyle w:val="TableParagraph"/>
              <w:spacing w:before="76"/>
              <w:ind w:left="97" w:right="7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7FFD" w14:textId="77777777" w:rsidR="00996381" w:rsidRDefault="00300047">
            <w:pPr>
              <w:pStyle w:val="TableParagraph"/>
              <w:spacing w:before="7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E0D5" w14:textId="77777777" w:rsidR="00996381" w:rsidRDefault="00300047">
            <w:pPr>
              <w:pStyle w:val="TableParagraph"/>
              <w:spacing w:before="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20FA4" w14:textId="77777777" w:rsidR="00996381" w:rsidRDefault="00300047">
            <w:pPr>
              <w:pStyle w:val="TableParagraph"/>
              <w:spacing w:before="76"/>
              <w:ind w:left="93" w:right="7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ECC43" w14:textId="77777777" w:rsidR="00996381" w:rsidRDefault="00300047">
            <w:pPr>
              <w:pStyle w:val="TableParagraph"/>
              <w:spacing w:before="76"/>
              <w:ind w:left="95" w:right="7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EFD56" w14:textId="77777777" w:rsidR="00996381" w:rsidRDefault="00300047">
            <w:pPr>
              <w:pStyle w:val="TableParagraph"/>
              <w:spacing w:before="7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7B4B" w14:textId="77777777" w:rsidR="00996381" w:rsidRDefault="00300047">
            <w:pPr>
              <w:pStyle w:val="TableParagraph"/>
              <w:spacing w:before="76"/>
              <w:ind w:left="200" w:right="176"/>
              <w:rPr>
                <w:sz w:val="24"/>
              </w:rPr>
            </w:pPr>
            <w:r>
              <w:rPr>
                <w:sz w:val="24"/>
              </w:rPr>
              <w:t>-5.0%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EF26" w14:textId="77777777" w:rsidR="00996381" w:rsidRDefault="00300047">
            <w:pPr>
              <w:pStyle w:val="TableParagraph"/>
              <w:spacing w:before="76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-2.3%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C244DE" w14:textId="77777777" w:rsidR="00996381" w:rsidRDefault="00300047">
            <w:pPr>
              <w:pStyle w:val="TableParagraph"/>
              <w:spacing w:before="76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-13.0%</w:t>
            </w:r>
          </w:p>
        </w:tc>
      </w:tr>
      <w:tr w:rsidR="00996381" w14:paraId="4CDB35F7" w14:textId="77777777">
        <w:trPr>
          <w:trHeight w:val="490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CD630A" w14:textId="77777777" w:rsidR="00996381" w:rsidRDefault="00300047">
            <w:pPr>
              <w:pStyle w:val="TableParagraph"/>
              <w:spacing w:before="7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D3712" w14:textId="77777777" w:rsidR="00996381" w:rsidRDefault="00300047">
            <w:pPr>
              <w:pStyle w:val="TableParagraph"/>
              <w:spacing w:before="76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开发区第四大街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69AFA" w14:textId="77777777" w:rsidR="00996381" w:rsidRDefault="00300047">
            <w:pPr>
              <w:pStyle w:val="TableParagraph"/>
              <w:spacing w:before="76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1421" w14:textId="77777777" w:rsidR="00996381" w:rsidRDefault="00300047">
            <w:pPr>
              <w:pStyle w:val="TableParagraph"/>
              <w:spacing w:before="76"/>
              <w:ind w:left="97" w:right="7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50F61" w14:textId="77777777" w:rsidR="00996381" w:rsidRDefault="00300047">
            <w:pPr>
              <w:pStyle w:val="TableParagraph"/>
              <w:spacing w:before="7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CA76" w14:textId="77777777" w:rsidR="00996381" w:rsidRDefault="00300047">
            <w:pPr>
              <w:pStyle w:val="TableParagraph"/>
              <w:spacing w:before="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302FC" w14:textId="77777777" w:rsidR="00996381" w:rsidRDefault="00300047">
            <w:pPr>
              <w:pStyle w:val="TableParagraph"/>
              <w:spacing w:before="76"/>
              <w:ind w:left="93" w:right="7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4986" w14:textId="77777777" w:rsidR="00996381" w:rsidRDefault="00300047">
            <w:pPr>
              <w:pStyle w:val="TableParagraph"/>
              <w:spacing w:before="76"/>
              <w:ind w:left="95" w:right="70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F7A90" w14:textId="77777777" w:rsidR="00996381" w:rsidRDefault="00300047">
            <w:pPr>
              <w:pStyle w:val="TableParagraph"/>
              <w:spacing w:before="7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BAD6" w14:textId="77777777" w:rsidR="00996381" w:rsidRDefault="00300047">
            <w:pPr>
              <w:pStyle w:val="TableParagraph"/>
              <w:spacing w:before="76"/>
              <w:ind w:left="200" w:right="176"/>
              <w:rPr>
                <w:sz w:val="24"/>
              </w:rPr>
            </w:pPr>
            <w:r>
              <w:rPr>
                <w:sz w:val="24"/>
              </w:rPr>
              <w:t>-4.8%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5306" w14:textId="77777777" w:rsidR="00996381" w:rsidRDefault="00300047">
            <w:pPr>
              <w:pStyle w:val="TableParagraph"/>
              <w:spacing w:before="76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-4.7%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9ED842" w14:textId="77777777" w:rsidR="00996381" w:rsidRDefault="00300047">
            <w:pPr>
              <w:pStyle w:val="TableParagraph"/>
              <w:spacing w:before="76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-1.9%</w:t>
            </w:r>
          </w:p>
        </w:tc>
      </w:tr>
      <w:tr w:rsidR="00996381" w14:paraId="162B1407" w14:textId="77777777">
        <w:trPr>
          <w:trHeight w:val="490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B22458" w14:textId="77777777" w:rsidR="00996381" w:rsidRDefault="00300047">
            <w:pPr>
              <w:pStyle w:val="TableParagraph"/>
              <w:spacing w:before="7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EEC1" w14:textId="77777777" w:rsidR="00996381" w:rsidRDefault="00300047">
            <w:pPr>
              <w:pStyle w:val="TableParagraph"/>
              <w:spacing w:before="76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保税区西四道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3116" w14:textId="77777777" w:rsidR="00996381" w:rsidRDefault="00300047">
            <w:pPr>
              <w:pStyle w:val="TableParagraph"/>
              <w:spacing w:before="76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40410" w14:textId="77777777" w:rsidR="00996381" w:rsidRDefault="00300047">
            <w:pPr>
              <w:pStyle w:val="TableParagraph"/>
              <w:spacing w:before="76"/>
              <w:ind w:left="97" w:right="7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C94F" w14:textId="77777777" w:rsidR="00996381" w:rsidRDefault="00300047">
            <w:pPr>
              <w:pStyle w:val="TableParagraph"/>
              <w:spacing w:before="7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99F7" w14:textId="77777777" w:rsidR="00996381" w:rsidRDefault="00300047">
            <w:pPr>
              <w:pStyle w:val="TableParagraph"/>
              <w:spacing w:before="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7066" w14:textId="77777777" w:rsidR="00996381" w:rsidRDefault="00300047">
            <w:pPr>
              <w:pStyle w:val="TableParagraph"/>
              <w:spacing w:before="76"/>
              <w:ind w:left="93" w:right="7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C075" w14:textId="77777777" w:rsidR="00996381" w:rsidRDefault="00300047">
            <w:pPr>
              <w:pStyle w:val="TableParagraph"/>
              <w:spacing w:before="76"/>
              <w:ind w:left="95" w:right="70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4CAD" w14:textId="77777777" w:rsidR="00996381" w:rsidRDefault="00300047">
            <w:pPr>
              <w:pStyle w:val="TableParagraph"/>
              <w:spacing w:before="7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4.29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07293" w14:textId="77777777" w:rsidR="00996381" w:rsidRDefault="00300047">
            <w:pPr>
              <w:pStyle w:val="TableParagraph"/>
              <w:spacing w:before="76"/>
              <w:ind w:left="200" w:right="176"/>
              <w:rPr>
                <w:sz w:val="24"/>
              </w:rPr>
            </w:pPr>
            <w:r>
              <w:rPr>
                <w:sz w:val="24"/>
              </w:rPr>
              <w:t>-3.8%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17D83032" w14:textId="77777777" w:rsidR="00996381" w:rsidRDefault="00300047">
            <w:pPr>
              <w:pStyle w:val="TableParagraph"/>
              <w:spacing w:before="76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2.4%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BDA9E1" w14:textId="77777777" w:rsidR="00996381" w:rsidRDefault="00300047">
            <w:pPr>
              <w:pStyle w:val="TableParagraph"/>
              <w:spacing w:before="76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-1.8%</w:t>
            </w:r>
          </w:p>
        </w:tc>
      </w:tr>
      <w:tr w:rsidR="00996381" w14:paraId="3EA0739B" w14:textId="77777777">
        <w:trPr>
          <w:trHeight w:val="490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AC0A9E" w14:textId="77777777" w:rsidR="00996381" w:rsidRDefault="00300047">
            <w:pPr>
              <w:pStyle w:val="TableParagraph"/>
              <w:spacing w:before="76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FA1C" w14:textId="77777777" w:rsidR="00996381" w:rsidRDefault="00300047">
            <w:pPr>
              <w:pStyle w:val="TableParagraph"/>
              <w:spacing w:before="76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新村街营口道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ACC2E" w14:textId="77777777" w:rsidR="00996381" w:rsidRDefault="00300047">
            <w:pPr>
              <w:pStyle w:val="TableParagraph"/>
              <w:spacing w:before="76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C98B" w14:textId="77777777" w:rsidR="00996381" w:rsidRDefault="00300047">
            <w:pPr>
              <w:pStyle w:val="TableParagraph"/>
              <w:spacing w:before="76"/>
              <w:ind w:left="97" w:right="7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BA240" w14:textId="77777777" w:rsidR="00996381" w:rsidRDefault="00300047">
            <w:pPr>
              <w:pStyle w:val="TableParagraph"/>
              <w:spacing w:before="76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C5967" w14:textId="77777777" w:rsidR="00996381" w:rsidRDefault="00300047">
            <w:pPr>
              <w:pStyle w:val="TableParagraph"/>
              <w:spacing w:before="7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E8A54" w14:textId="77777777" w:rsidR="00996381" w:rsidRDefault="00300047">
            <w:pPr>
              <w:pStyle w:val="TableParagraph"/>
              <w:spacing w:before="76"/>
              <w:ind w:left="93" w:right="7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7E0D" w14:textId="77777777" w:rsidR="00996381" w:rsidRDefault="00300047">
            <w:pPr>
              <w:pStyle w:val="TableParagraph"/>
              <w:spacing w:before="76"/>
              <w:ind w:left="95" w:right="70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981C8" w14:textId="77777777" w:rsidR="00996381" w:rsidRDefault="00300047">
            <w:pPr>
              <w:pStyle w:val="TableParagraph"/>
              <w:spacing w:before="7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8CF5" w14:textId="77777777" w:rsidR="00996381" w:rsidRDefault="00300047">
            <w:pPr>
              <w:pStyle w:val="TableParagraph"/>
              <w:spacing w:before="76"/>
              <w:ind w:left="200" w:right="176"/>
              <w:rPr>
                <w:sz w:val="24"/>
              </w:rPr>
            </w:pPr>
            <w:r>
              <w:rPr>
                <w:sz w:val="24"/>
              </w:rPr>
              <w:t>-3.3%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486E" w14:textId="77777777" w:rsidR="00996381" w:rsidRDefault="00300047">
            <w:pPr>
              <w:pStyle w:val="TableParagraph"/>
              <w:spacing w:before="76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-2.0%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076AFE" w14:textId="77777777" w:rsidR="00996381" w:rsidRDefault="00300047">
            <w:pPr>
              <w:pStyle w:val="TableParagraph"/>
              <w:spacing w:before="76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-9.3%</w:t>
            </w:r>
          </w:p>
        </w:tc>
      </w:tr>
      <w:tr w:rsidR="00996381" w14:paraId="604FC0E9" w14:textId="77777777">
        <w:trPr>
          <w:trHeight w:val="433"/>
        </w:trPr>
        <w:tc>
          <w:tcPr>
            <w:tcW w:w="35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7FD947" w14:textId="77777777" w:rsidR="00996381" w:rsidRDefault="00300047">
            <w:pPr>
              <w:pStyle w:val="TableParagraph"/>
              <w:spacing w:before="48"/>
              <w:ind w:left="1274" w:right="1234"/>
              <w:rPr>
                <w:b/>
                <w:sz w:val="24"/>
              </w:rPr>
            </w:pPr>
            <w:r>
              <w:rPr>
                <w:b/>
                <w:sz w:val="24"/>
              </w:rPr>
              <w:t>滨海新区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F35B6" w14:textId="77777777" w:rsidR="00996381" w:rsidRDefault="00300047">
            <w:pPr>
              <w:pStyle w:val="TableParagraph"/>
              <w:spacing w:before="48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C5472" w14:textId="77777777" w:rsidR="00996381" w:rsidRDefault="00300047">
            <w:pPr>
              <w:pStyle w:val="TableParagraph"/>
              <w:spacing w:before="48"/>
              <w:ind w:left="97" w:right="7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5E46" w14:textId="77777777" w:rsidR="00996381" w:rsidRDefault="00300047">
            <w:pPr>
              <w:pStyle w:val="TableParagraph"/>
              <w:spacing w:before="4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7A7F" w14:textId="77777777" w:rsidR="00996381" w:rsidRDefault="00300047">
            <w:pPr>
              <w:pStyle w:val="TableParagraph"/>
              <w:spacing w:before="4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3685" w14:textId="77777777" w:rsidR="00996381" w:rsidRDefault="00300047">
            <w:pPr>
              <w:pStyle w:val="TableParagraph"/>
              <w:spacing w:before="48"/>
              <w:ind w:left="93" w:right="7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58B19" w14:textId="77777777" w:rsidR="00996381" w:rsidRDefault="00300047">
            <w:pPr>
              <w:pStyle w:val="TableParagraph"/>
              <w:spacing w:before="48"/>
              <w:ind w:left="95" w:right="7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5FE72" w14:textId="77777777" w:rsidR="00996381" w:rsidRDefault="00300047">
            <w:pPr>
              <w:pStyle w:val="TableParagraph"/>
              <w:spacing w:before="48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F3661" w14:textId="77777777" w:rsidR="00996381" w:rsidRDefault="00300047">
            <w:pPr>
              <w:pStyle w:val="TableParagraph"/>
              <w:spacing w:before="48"/>
              <w:ind w:left="200" w:right="176"/>
              <w:rPr>
                <w:sz w:val="24"/>
              </w:rPr>
            </w:pPr>
            <w:r>
              <w:rPr>
                <w:sz w:val="24"/>
              </w:rPr>
              <w:t>-5.5%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EE59" w14:textId="77777777" w:rsidR="00996381" w:rsidRDefault="00300047">
            <w:pPr>
              <w:pStyle w:val="TableParagraph"/>
              <w:spacing w:before="48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-4.7%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A58E44" w14:textId="77777777" w:rsidR="00996381" w:rsidRDefault="00300047">
            <w:pPr>
              <w:pStyle w:val="TableParagraph"/>
              <w:spacing w:before="48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-5.7%</w:t>
            </w:r>
          </w:p>
        </w:tc>
      </w:tr>
      <w:tr w:rsidR="00996381" w14:paraId="2E32CB79" w14:textId="77777777">
        <w:trPr>
          <w:trHeight w:val="540"/>
        </w:trPr>
        <w:tc>
          <w:tcPr>
            <w:tcW w:w="3522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EA88E5F" w14:textId="77777777" w:rsidR="00996381" w:rsidRDefault="00300047">
            <w:pPr>
              <w:pStyle w:val="TableParagraph"/>
              <w:spacing w:before="102"/>
              <w:ind w:left="1271" w:right="1234"/>
              <w:rPr>
                <w:sz w:val="24"/>
              </w:rPr>
            </w:pPr>
            <w:r>
              <w:rPr>
                <w:sz w:val="24"/>
              </w:rPr>
              <w:t>国家标准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6AC9A6" w14:textId="77777777" w:rsidR="00996381" w:rsidRDefault="00300047">
            <w:pPr>
              <w:pStyle w:val="TableParagraph"/>
              <w:spacing w:before="102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C6B7F3" w14:textId="77777777" w:rsidR="00996381" w:rsidRDefault="00300047">
            <w:pPr>
              <w:pStyle w:val="TableParagraph"/>
              <w:spacing w:before="102"/>
              <w:ind w:left="97" w:right="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8BCC87" w14:textId="77777777" w:rsidR="00996381" w:rsidRDefault="00300047">
            <w:pPr>
              <w:pStyle w:val="TableParagraph"/>
              <w:spacing w:before="102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323C6B" w14:textId="77777777" w:rsidR="00996381" w:rsidRDefault="00300047">
            <w:pPr>
              <w:pStyle w:val="TableParagraph"/>
              <w:spacing w:before="102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44CBDB" w14:textId="77777777" w:rsidR="00996381" w:rsidRDefault="00300047">
            <w:pPr>
              <w:pStyle w:val="TableParagraph"/>
              <w:spacing w:before="102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4D7B7C" w14:textId="77777777" w:rsidR="00996381" w:rsidRDefault="00300047">
            <w:pPr>
              <w:pStyle w:val="TableParagraph"/>
              <w:spacing w:before="102"/>
              <w:ind w:left="95" w:right="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6FF51" w14:textId="77777777" w:rsidR="00996381" w:rsidRDefault="00300047">
            <w:pPr>
              <w:pStyle w:val="TableParagraph"/>
              <w:spacing w:before="102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93E7" w14:textId="77777777" w:rsidR="00996381" w:rsidRDefault="00300047">
            <w:pPr>
              <w:pStyle w:val="TableParagraph"/>
              <w:spacing w:before="102"/>
              <w:ind w:left="200" w:right="176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D7B6" w14:textId="77777777" w:rsidR="00996381" w:rsidRDefault="00300047">
            <w:pPr>
              <w:pStyle w:val="TableParagraph"/>
              <w:spacing w:before="102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DA3564D" w14:textId="77777777" w:rsidR="00996381" w:rsidRDefault="00300047">
            <w:pPr>
              <w:pStyle w:val="TableParagraph"/>
              <w:spacing w:before="102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</w:tr>
    </w:tbl>
    <w:p w14:paraId="6DB4B267" w14:textId="77777777" w:rsidR="00996381" w:rsidRDefault="00300047">
      <w:pPr>
        <w:spacing w:before="64"/>
        <w:ind w:left="817"/>
        <w:rPr>
          <w:sz w:val="26"/>
        </w:rPr>
      </w:pPr>
      <w:r>
        <w:rPr>
          <w:sz w:val="26"/>
        </w:rPr>
        <w:t>注：</w:t>
      </w:r>
      <w:r>
        <w:rPr>
          <w:sz w:val="26"/>
        </w:rPr>
        <w:t>1.</w:t>
      </w:r>
      <w:r>
        <w:rPr>
          <w:sz w:val="26"/>
        </w:rPr>
        <w:t>排名按照各站点空气质量综合指数和综合指数改善率各占</w:t>
      </w:r>
      <w:r>
        <w:rPr>
          <w:spacing w:val="-84"/>
          <w:sz w:val="26"/>
        </w:rPr>
        <w:t xml:space="preserve"> </w:t>
      </w:r>
      <w:r>
        <w:rPr>
          <w:spacing w:val="5"/>
          <w:sz w:val="26"/>
        </w:rPr>
        <w:t>50</w:t>
      </w:r>
      <w:r>
        <w:rPr>
          <w:noProof/>
          <w:spacing w:val="10"/>
          <w:sz w:val="26"/>
        </w:rPr>
        <w:drawing>
          <wp:inline distT="0" distB="0" distL="0" distR="0" wp14:anchorId="06851562" wp14:editId="3A921131">
            <wp:extent cx="69850" cy="1270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权重计算，综合指数越小表明空气质量越</w:t>
      </w:r>
    </w:p>
    <w:p w14:paraId="482D0444" w14:textId="77777777" w:rsidR="00996381" w:rsidRDefault="00300047">
      <w:pPr>
        <w:pStyle w:val="a4"/>
        <w:numPr>
          <w:ilvl w:val="0"/>
          <w:numId w:val="1"/>
        </w:numPr>
        <w:tabs>
          <w:tab w:val="left" w:pos="1595"/>
        </w:tabs>
        <w:spacing w:before="63"/>
        <w:ind w:hanging="261"/>
        <w:rPr>
          <w:sz w:val="26"/>
        </w:rPr>
      </w:pPr>
      <w:r>
        <w:rPr>
          <w:sz w:val="26"/>
        </w:rPr>
        <w:t>数据来源于环境监测无线传输系统。最终监测结果以市监测中心发布为准。</w:t>
      </w:r>
    </w:p>
    <w:p w14:paraId="02097F72" w14:textId="77777777" w:rsidR="00996381" w:rsidRDefault="00300047">
      <w:pPr>
        <w:pStyle w:val="a4"/>
        <w:numPr>
          <w:ilvl w:val="0"/>
          <w:numId w:val="1"/>
        </w:numPr>
        <w:tabs>
          <w:tab w:val="left" w:pos="1545"/>
        </w:tabs>
        <w:spacing w:before="66"/>
        <w:ind w:left="1544"/>
        <w:rPr>
          <w:sz w:val="26"/>
        </w:rPr>
      </w:pPr>
      <w:r>
        <w:rPr>
          <w:spacing w:val="-1"/>
          <w:sz w:val="26"/>
        </w:rPr>
        <w:t>环境空气质量评价结果依据《环境空气质量评价技术规范》计算得出。</w:t>
      </w:r>
    </w:p>
    <w:p w14:paraId="416AEA9E" w14:textId="77777777" w:rsidR="00996381" w:rsidRDefault="00300047">
      <w:pPr>
        <w:pStyle w:val="a4"/>
        <w:numPr>
          <w:ilvl w:val="0"/>
          <w:numId w:val="1"/>
        </w:numPr>
        <w:tabs>
          <w:tab w:val="left" w:pos="1544"/>
        </w:tabs>
        <w:spacing w:before="67"/>
        <w:ind w:left="1543" w:hanging="261"/>
        <w:rPr>
          <w:sz w:val="26"/>
        </w:rPr>
      </w:pPr>
      <w:r>
        <w:rPr>
          <w:sz w:val="26"/>
        </w:rPr>
        <w:t>CO</w:t>
      </w:r>
      <w:r>
        <w:rPr>
          <w:spacing w:val="-45"/>
          <w:sz w:val="26"/>
        </w:rPr>
        <w:t xml:space="preserve"> </w:t>
      </w:r>
      <w:r>
        <w:rPr>
          <w:spacing w:val="-45"/>
          <w:sz w:val="26"/>
        </w:rPr>
        <w:t>为</w:t>
      </w:r>
      <w:r>
        <w:rPr>
          <w:spacing w:val="-45"/>
          <w:sz w:val="26"/>
        </w:rPr>
        <w:t xml:space="preserve"> </w:t>
      </w:r>
      <w:r>
        <w:rPr>
          <w:sz w:val="26"/>
        </w:rPr>
        <w:t>24</w:t>
      </w:r>
      <w:r>
        <w:rPr>
          <w:spacing w:val="-17"/>
          <w:sz w:val="26"/>
        </w:rPr>
        <w:t xml:space="preserve"> </w:t>
      </w:r>
      <w:r>
        <w:rPr>
          <w:spacing w:val="-17"/>
          <w:sz w:val="26"/>
        </w:rPr>
        <w:t>小时平均浓度第</w:t>
      </w:r>
      <w:r>
        <w:rPr>
          <w:spacing w:val="-17"/>
          <w:sz w:val="26"/>
        </w:rPr>
        <w:t xml:space="preserve"> </w:t>
      </w:r>
      <w:r>
        <w:rPr>
          <w:sz w:val="26"/>
        </w:rPr>
        <w:t>95</w:t>
      </w:r>
      <w:r>
        <w:rPr>
          <w:spacing w:val="-12"/>
          <w:sz w:val="26"/>
        </w:rPr>
        <w:t xml:space="preserve"> </w:t>
      </w:r>
      <w:r>
        <w:rPr>
          <w:spacing w:val="-12"/>
          <w:sz w:val="26"/>
        </w:rPr>
        <w:t>百分位数，</w:t>
      </w:r>
      <w:r>
        <w:rPr>
          <w:sz w:val="26"/>
        </w:rPr>
        <w:t>O</w:t>
      </w:r>
      <w:r>
        <w:rPr>
          <w:position w:val="-3"/>
          <w:sz w:val="13"/>
        </w:rPr>
        <w:t>3</w:t>
      </w:r>
      <w:r>
        <w:rPr>
          <w:spacing w:val="-33"/>
          <w:position w:val="-3"/>
          <w:sz w:val="13"/>
        </w:rPr>
        <w:t xml:space="preserve"> </w:t>
      </w:r>
      <w:r>
        <w:rPr>
          <w:spacing w:val="-13"/>
          <w:sz w:val="26"/>
        </w:rPr>
        <w:t>为日最大</w:t>
      </w:r>
      <w:r>
        <w:rPr>
          <w:spacing w:val="-13"/>
          <w:sz w:val="26"/>
        </w:rPr>
        <w:t xml:space="preserve"> </w:t>
      </w:r>
      <w:r>
        <w:rPr>
          <w:sz w:val="26"/>
        </w:rPr>
        <w:t>8</w:t>
      </w:r>
      <w:r>
        <w:rPr>
          <w:spacing w:val="-17"/>
          <w:sz w:val="26"/>
        </w:rPr>
        <w:t xml:space="preserve"> </w:t>
      </w:r>
      <w:r>
        <w:rPr>
          <w:spacing w:val="-17"/>
          <w:sz w:val="26"/>
        </w:rPr>
        <w:t>小时平均浓度第</w:t>
      </w:r>
      <w:r>
        <w:rPr>
          <w:spacing w:val="-17"/>
          <w:sz w:val="26"/>
        </w:rPr>
        <w:t xml:space="preserve"> </w:t>
      </w:r>
      <w:r>
        <w:rPr>
          <w:sz w:val="26"/>
        </w:rPr>
        <w:t>90</w:t>
      </w:r>
      <w:r>
        <w:rPr>
          <w:spacing w:val="-12"/>
          <w:sz w:val="26"/>
        </w:rPr>
        <w:t xml:space="preserve"> </w:t>
      </w:r>
      <w:r>
        <w:rPr>
          <w:spacing w:val="-12"/>
          <w:sz w:val="26"/>
        </w:rPr>
        <w:t>百分位数。</w:t>
      </w:r>
    </w:p>
    <w:p w14:paraId="3DB77DB4" w14:textId="77777777" w:rsidR="00996381" w:rsidRDefault="00996381">
      <w:pPr>
        <w:rPr>
          <w:sz w:val="26"/>
        </w:rPr>
        <w:sectPr w:rsidR="00996381">
          <w:type w:val="continuous"/>
          <w:pgSz w:w="16840" w:h="11910" w:orient="landscape"/>
          <w:pgMar w:top="1600" w:right="1580" w:bottom="280" w:left="1200" w:header="720" w:footer="720" w:gutter="0"/>
          <w:cols w:space="720"/>
        </w:sectPr>
      </w:pPr>
    </w:p>
    <w:p w14:paraId="435E25C0" w14:textId="77777777" w:rsidR="00996381" w:rsidRDefault="00996381">
      <w:pPr>
        <w:pStyle w:val="a3"/>
        <w:rPr>
          <w:sz w:val="20"/>
        </w:rPr>
      </w:pPr>
    </w:p>
    <w:p w14:paraId="0DDB1BE8" w14:textId="77777777" w:rsidR="00996381" w:rsidRDefault="00996381">
      <w:pPr>
        <w:pStyle w:val="a3"/>
        <w:spacing w:before="10"/>
        <w:rPr>
          <w:sz w:val="25"/>
        </w:rPr>
      </w:pPr>
    </w:p>
    <w:p w14:paraId="29CA4F00" w14:textId="77777777" w:rsidR="00996381" w:rsidRDefault="00996381">
      <w:pPr>
        <w:rPr>
          <w:sz w:val="25"/>
        </w:rPr>
        <w:sectPr w:rsidR="00996381">
          <w:pgSz w:w="16840" w:h="11910" w:orient="landscape"/>
          <w:pgMar w:top="1100" w:right="1580" w:bottom="280" w:left="1200" w:header="720" w:footer="720" w:gutter="0"/>
          <w:cols w:space="720"/>
        </w:sectPr>
      </w:pPr>
    </w:p>
    <w:p w14:paraId="514583EC" w14:textId="77777777" w:rsidR="00996381" w:rsidRDefault="00300047">
      <w:pPr>
        <w:pStyle w:val="a3"/>
        <w:spacing w:before="55"/>
        <w:ind w:left="502"/>
      </w:pPr>
      <w:r>
        <w:rPr>
          <w:spacing w:val="-27"/>
        </w:rPr>
        <w:t>附表</w:t>
      </w:r>
      <w:r>
        <w:rPr>
          <w:spacing w:val="-27"/>
        </w:rPr>
        <w:t xml:space="preserve"> </w:t>
      </w:r>
      <w:r>
        <w:rPr>
          <w:spacing w:val="-19"/>
        </w:rPr>
        <w:t>3</w:t>
      </w:r>
    </w:p>
    <w:p w14:paraId="72E2D52A" w14:textId="77777777" w:rsidR="00996381" w:rsidRDefault="00300047">
      <w:pPr>
        <w:pStyle w:val="a3"/>
        <w:spacing w:before="10"/>
        <w:rPr>
          <w:sz w:val="41"/>
        </w:rPr>
      </w:pPr>
      <w:r>
        <w:br w:type="column"/>
      </w:r>
    </w:p>
    <w:p w14:paraId="0318A3B3" w14:textId="77777777" w:rsidR="00996381" w:rsidRDefault="00300047">
      <w:pPr>
        <w:pStyle w:val="1"/>
      </w:pPr>
      <w:r>
        <w:rPr>
          <w:w w:val="105"/>
        </w:rPr>
        <w:t>滨海新区</w:t>
      </w:r>
      <w:r>
        <w:rPr>
          <w:w w:val="105"/>
        </w:rPr>
        <w:t xml:space="preserve"> 1-7 </w:t>
      </w:r>
      <w:r>
        <w:rPr>
          <w:w w:val="105"/>
        </w:rPr>
        <w:t>月份各污染物浓度及综合指数同比改善情况</w:t>
      </w:r>
    </w:p>
    <w:p w14:paraId="634CABD1" w14:textId="77777777" w:rsidR="00996381" w:rsidRDefault="00996381">
      <w:pPr>
        <w:sectPr w:rsidR="00996381">
          <w:type w:val="continuous"/>
          <w:pgSz w:w="16840" w:h="11910" w:orient="landscape"/>
          <w:pgMar w:top="1600" w:right="1580" w:bottom="280" w:left="1200" w:header="720" w:footer="720" w:gutter="0"/>
          <w:cols w:num="2" w:space="720" w:equalWidth="0">
            <w:col w:w="1383" w:space="40"/>
            <w:col w:w="12637"/>
          </w:cols>
        </w:sectPr>
      </w:pPr>
    </w:p>
    <w:p w14:paraId="0F686E10" w14:textId="77777777" w:rsidR="00996381" w:rsidRDefault="00996381">
      <w:pPr>
        <w:pStyle w:val="a3"/>
        <w:spacing w:before="4"/>
        <w:rPr>
          <w:rFonts w:ascii="PMingLiU"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14"/>
        <w:gridCol w:w="1019"/>
        <w:gridCol w:w="1019"/>
        <w:gridCol w:w="1020"/>
        <w:gridCol w:w="1019"/>
        <w:gridCol w:w="1019"/>
        <w:gridCol w:w="1019"/>
        <w:gridCol w:w="1197"/>
        <w:gridCol w:w="1036"/>
        <w:gridCol w:w="947"/>
        <w:gridCol w:w="995"/>
      </w:tblGrid>
      <w:tr w:rsidR="00996381" w14:paraId="12625636" w14:textId="77777777">
        <w:trPr>
          <w:trHeight w:val="284"/>
        </w:trPr>
        <w:tc>
          <w:tcPr>
            <w:tcW w:w="708" w:type="dxa"/>
            <w:vMerge w:val="restar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4530CF7" w14:textId="77777777" w:rsidR="00996381" w:rsidRDefault="00300047">
            <w:pPr>
              <w:pStyle w:val="TableParagraph"/>
              <w:spacing w:before="161" w:line="187" w:lineRule="auto"/>
              <w:ind w:left="128" w:right="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综合排名</w:t>
            </w:r>
          </w:p>
        </w:tc>
        <w:tc>
          <w:tcPr>
            <w:tcW w:w="28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3F90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16"/>
              </w:rPr>
            </w:pPr>
          </w:p>
          <w:p w14:paraId="3D045D5E" w14:textId="77777777" w:rsidR="00996381" w:rsidRDefault="00300047">
            <w:pPr>
              <w:pStyle w:val="TableParagraph"/>
              <w:spacing w:before="1"/>
              <w:ind w:left="305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点位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A1E8" w14:textId="77777777" w:rsidR="00996381" w:rsidRDefault="00300047">
            <w:pPr>
              <w:pStyle w:val="TableParagraph"/>
              <w:spacing w:before="0" w:line="282" w:lineRule="exact"/>
              <w:ind w:left="100" w:right="69"/>
              <w:rPr>
                <w:b/>
                <w:sz w:val="12"/>
              </w:rPr>
            </w:pPr>
            <w:r>
              <w:rPr>
                <w:b/>
                <w:sz w:val="24"/>
              </w:rPr>
              <w:t>PM</w:t>
            </w:r>
            <w:r>
              <w:rPr>
                <w:b/>
                <w:position w:val="-2"/>
                <w:sz w:val="12"/>
              </w:rPr>
              <w:t>10</w:t>
            </w:r>
          </w:p>
          <w:p w14:paraId="74163B69" w14:textId="77777777" w:rsidR="00996381" w:rsidRDefault="00300047">
            <w:pPr>
              <w:pStyle w:val="TableParagraph"/>
              <w:spacing w:before="105"/>
              <w:ind w:left="100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2E59" w14:textId="77777777" w:rsidR="00996381" w:rsidRDefault="00300047">
            <w:pPr>
              <w:pStyle w:val="TableParagraph"/>
              <w:spacing w:before="0" w:line="285" w:lineRule="exact"/>
              <w:ind w:left="99" w:right="70"/>
              <w:rPr>
                <w:b/>
                <w:sz w:val="12"/>
              </w:rPr>
            </w:pPr>
            <w:r>
              <w:rPr>
                <w:b/>
                <w:position w:val="3"/>
                <w:sz w:val="24"/>
              </w:rPr>
              <w:t>PM</w:t>
            </w:r>
            <w:r>
              <w:rPr>
                <w:b/>
                <w:sz w:val="12"/>
              </w:rPr>
              <w:t>2.5</w:t>
            </w:r>
          </w:p>
          <w:p w14:paraId="4CE8C1E8" w14:textId="77777777" w:rsidR="00996381" w:rsidRDefault="00300047">
            <w:pPr>
              <w:pStyle w:val="TableParagraph"/>
              <w:spacing w:before="101"/>
              <w:ind w:left="100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B641" w14:textId="77777777" w:rsidR="00996381" w:rsidRDefault="00300047">
            <w:pPr>
              <w:pStyle w:val="TableParagraph"/>
              <w:spacing w:before="0" w:line="282" w:lineRule="exact"/>
              <w:ind w:left="97" w:right="71"/>
              <w:rPr>
                <w:b/>
                <w:sz w:val="12"/>
              </w:rPr>
            </w:pPr>
            <w:r>
              <w:rPr>
                <w:b/>
                <w:sz w:val="24"/>
              </w:rPr>
              <w:t>SO</w:t>
            </w:r>
            <w:r>
              <w:rPr>
                <w:b/>
                <w:position w:val="-2"/>
                <w:sz w:val="12"/>
              </w:rPr>
              <w:t>2</w:t>
            </w:r>
          </w:p>
          <w:p w14:paraId="44538E57" w14:textId="77777777" w:rsidR="00996381" w:rsidRDefault="00300047">
            <w:pPr>
              <w:pStyle w:val="TableParagraph"/>
              <w:spacing w:before="105"/>
              <w:ind w:left="101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7852" w14:textId="77777777" w:rsidR="00996381" w:rsidRDefault="00300047">
            <w:pPr>
              <w:pStyle w:val="TableParagraph"/>
              <w:spacing w:before="0" w:line="282" w:lineRule="exact"/>
              <w:ind w:left="95" w:right="70"/>
              <w:rPr>
                <w:b/>
                <w:sz w:val="12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position w:val="-2"/>
                <w:sz w:val="12"/>
              </w:rPr>
              <w:t>2</w:t>
            </w:r>
          </w:p>
          <w:p w14:paraId="127CBE07" w14:textId="77777777" w:rsidR="00996381" w:rsidRDefault="00300047">
            <w:pPr>
              <w:pStyle w:val="TableParagraph"/>
              <w:spacing w:before="105"/>
              <w:ind w:left="9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2DD05" w14:textId="77777777" w:rsidR="00996381" w:rsidRDefault="00300047">
            <w:pPr>
              <w:pStyle w:val="TableParagraph"/>
              <w:spacing w:before="0" w:line="282" w:lineRule="exact"/>
              <w:ind w:left="96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  <w:p w14:paraId="5B35F7C9" w14:textId="77777777" w:rsidR="00996381" w:rsidRDefault="00300047">
            <w:pPr>
              <w:pStyle w:val="TableParagraph"/>
              <w:spacing w:before="105"/>
              <w:ind w:left="9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(mg/m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0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FB43C" w14:textId="77777777" w:rsidR="00996381" w:rsidRDefault="00300047">
            <w:pPr>
              <w:pStyle w:val="TableParagraph"/>
              <w:spacing w:before="0" w:line="282" w:lineRule="exact"/>
              <w:ind w:left="95" w:right="70"/>
              <w:rPr>
                <w:b/>
                <w:sz w:val="12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position w:val="-2"/>
                <w:sz w:val="12"/>
              </w:rPr>
              <w:t>3</w:t>
            </w:r>
          </w:p>
          <w:p w14:paraId="18622FF3" w14:textId="77777777" w:rsidR="00996381" w:rsidRDefault="00300047">
            <w:pPr>
              <w:pStyle w:val="TableParagraph"/>
              <w:spacing w:before="105"/>
              <w:ind w:left="10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(ug/m</w:t>
            </w:r>
            <w:r>
              <w:rPr>
                <w:b/>
                <w:position w:val="12"/>
                <w:sz w:val="12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64211" w14:textId="77777777" w:rsidR="00996381" w:rsidRDefault="00996381">
            <w:pPr>
              <w:pStyle w:val="TableParagraph"/>
              <w:spacing w:before="4"/>
              <w:jc w:val="left"/>
              <w:rPr>
                <w:rFonts w:ascii="PMingLiU"/>
                <w:sz w:val="16"/>
              </w:rPr>
            </w:pPr>
          </w:p>
          <w:p w14:paraId="7BB12FE8" w14:textId="77777777" w:rsidR="00996381" w:rsidRDefault="00300047">
            <w:pPr>
              <w:pStyle w:val="TableParagraph"/>
              <w:spacing w:before="1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综合指数</w:t>
            </w:r>
          </w:p>
        </w:tc>
        <w:tc>
          <w:tcPr>
            <w:tcW w:w="2978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787DE27" w14:textId="77777777" w:rsidR="00996381" w:rsidRDefault="00300047">
            <w:pPr>
              <w:pStyle w:val="TableParagraph"/>
              <w:spacing w:before="0" w:line="265" w:lineRule="exact"/>
              <w:ind w:left="1109" w:right="1095"/>
              <w:rPr>
                <w:b/>
                <w:sz w:val="24"/>
              </w:rPr>
            </w:pPr>
            <w:r>
              <w:rPr>
                <w:b/>
                <w:sz w:val="24"/>
              </w:rPr>
              <w:t>改善率</w:t>
            </w:r>
          </w:p>
        </w:tc>
      </w:tr>
      <w:tr w:rsidR="00996381" w14:paraId="21028C70" w14:textId="77777777">
        <w:trPr>
          <w:trHeight w:val="490"/>
        </w:trPr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921980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3312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FEC6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C57A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A11B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3CBC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CD69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2428A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F5251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5D161" w14:textId="77777777" w:rsidR="00996381" w:rsidRDefault="00300047">
            <w:pPr>
              <w:pStyle w:val="TableParagraph"/>
              <w:spacing w:before="0" w:line="236" w:lineRule="exact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综合</w:t>
            </w:r>
          </w:p>
          <w:p w14:paraId="059E5C12" w14:textId="77777777" w:rsidR="00996381" w:rsidRDefault="00300047">
            <w:pPr>
              <w:pStyle w:val="TableParagraph"/>
              <w:spacing w:before="0" w:line="234" w:lineRule="exact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指数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CC3F" w14:textId="77777777" w:rsidR="00996381" w:rsidRDefault="00300047">
            <w:pPr>
              <w:pStyle w:val="TableParagraph"/>
              <w:spacing w:before="82"/>
              <w:ind w:left="295"/>
              <w:jc w:val="left"/>
              <w:rPr>
                <w:b/>
                <w:sz w:val="12"/>
              </w:rPr>
            </w:pPr>
            <w:r>
              <w:rPr>
                <w:b/>
                <w:sz w:val="24"/>
              </w:rPr>
              <w:t>PM</w:t>
            </w:r>
            <w:r>
              <w:rPr>
                <w:b/>
                <w:position w:val="-2"/>
                <w:sz w:val="12"/>
              </w:rPr>
              <w:t>10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2E5F16" w14:textId="77777777" w:rsidR="00996381" w:rsidRDefault="00300047">
            <w:pPr>
              <w:pStyle w:val="TableParagraph"/>
              <w:spacing w:before="86"/>
              <w:ind w:left="289"/>
              <w:jc w:val="left"/>
              <w:rPr>
                <w:b/>
                <w:sz w:val="12"/>
              </w:rPr>
            </w:pPr>
            <w:r>
              <w:rPr>
                <w:b/>
                <w:position w:val="3"/>
                <w:sz w:val="24"/>
              </w:rPr>
              <w:t>PM</w:t>
            </w:r>
            <w:r>
              <w:rPr>
                <w:b/>
                <w:sz w:val="12"/>
              </w:rPr>
              <w:t>2.5</w:t>
            </w:r>
          </w:p>
        </w:tc>
      </w:tr>
      <w:tr w:rsidR="00996381" w14:paraId="3B39BC9A" w14:textId="77777777">
        <w:trPr>
          <w:trHeight w:val="397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D25610" w14:textId="77777777" w:rsidR="00996381" w:rsidRDefault="00300047">
            <w:pPr>
              <w:pStyle w:val="TableParagraph"/>
              <w:spacing w:before="3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C988E" w14:textId="77777777" w:rsidR="00996381" w:rsidRDefault="00300047">
            <w:pPr>
              <w:pStyle w:val="TableParagraph"/>
              <w:spacing w:before="44"/>
              <w:ind w:left="3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大港永明路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3310" w14:textId="77777777" w:rsidR="00996381" w:rsidRDefault="00300047">
            <w:pPr>
              <w:pStyle w:val="TableParagraph"/>
              <w:spacing w:before="4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BE7C" w14:textId="77777777" w:rsidR="00996381" w:rsidRDefault="00300047">
            <w:pPr>
              <w:pStyle w:val="TableParagraph"/>
              <w:spacing w:before="44"/>
              <w:ind w:left="97" w:right="7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C746F" w14:textId="77777777" w:rsidR="00996381" w:rsidRDefault="00300047">
            <w:pPr>
              <w:pStyle w:val="TableParagraph"/>
              <w:spacing w:before="4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BAE9" w14:textId="77777777" w:rsidR="00996381" w:rsidRDefault="00300047">
            <w:pPr>
              <w:pStyle w:val="TableParagraph"/>
              <w:spacing w:before="4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E6EC2" w14:textId="77777777" w:rsidR="00996381" w:rsidRDefault="00300047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BFAD1" w14:textId="77777777" w:rsidR="00996381" w:rsidRDefault="00300047">
            <w:pPr>
              <w:pStyle w:val="TableParagraph"/>
              <w:spacing w:before="44"/>
              <w:ind w:left="95" w:right="7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04D0" w14:textId="77777777" w:rsidR="00996381" w:rsidRDefault="00300047">
            <w:pPr>
              <w:pStyle w:val="TableParagraph"/>
              <w:spacing w:before="44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4DCA" w14:textId="77777777" w:rsidR="00996381" w:rsidRDefault="00300047">
            <w:pPr>
              <w:pStyle w:val="TableParagraph"/>
              <w:spacing w:before="44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-9.2%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8415C" w14:textId="77777777" w:rsidR="00996381" w:rsidRDefault="00300047">
            <w:pPr>
              <w:pStyle w:val="TableParagraph"/>
              <w:spacing w:before="4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-3.8%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E02D61" w14:textId="77777777" w:rsidR="00996381" w:rsidRDefault="00300047">
            <w:pPr>
              <w:pStyle w:val="TableParagraph"/>
              <w:spacing w:before="4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-12.7%</w:t>
            </w:r>
          </w:p>
        </w:tc>
      </w:tr>
      <w:tr w:rsidR="00996381" w14:paraId="597AF337" w14:textId="77777777">
        <w:trPr>
          <w:trHeight w:val="396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053C09" w14:textId="77777777" w:rsidR="00996381" w:rsidRDefault="00300047">
            <w:pPr>
              <w:pStyle w:val="TableParagraph"/>
              <w:spacing w:before="2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E1D0" w14:textId="77777777" w:rsidR="00996381" w:rsidRDefault="00300047">
            <w:pPr>
              <w:pStyle w:val="TableParagraph"/>
              <w:spacing w:before="44"/>
              <w:ind w:left="309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高新区海泰发展二路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B96A" w14:textId="77777777" w:rsidR="00996381" w:rsidRDefault="00300047">
            <w:pPr>
              <w:pStyle w:val="TableParagraph"/>
              <w:spacing w:before="4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CA9C" w14:textId="77777777" w:rsidR="00996381" w:rsidRDefault="00300047">
            <w:pPr>
              <w:pStyle w:val="TableParagraph"/>
              <w:spacing w:before="44"/>
              <w:ind w:left="97" w:right="7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97DD" w14:textId="77777777" w:rsidR="00996381" w:rsidRDefault="00300047">
            <w:pPr>
              <w:pStyle w:val="TableParagraph"/>
              <w:spacing w:before="4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E747" w14:textId="77777777" w:rsidR="00996381" w:rsidRDefault="00300047">
            <w:pPr>
              <w:pStyle w:val="TableParagraph"/>
              <w:spacing w:before="4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8182" w14:textId="77777777" w:rsidR="00996381" w:rsidRDefault="00300047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93596" w14:textId="77777777" w:rsidR="00996381" w:rsidRDefault="00300047">
            <w:pPr>
              <w:pStyle w:val="TableParagraph"/>
              <w:spacing w:before="44"/>
              <w:ind w:left="95" w:right="7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A1C4" w14:textId="77777777" w:rsidR="00996381" w:rsidRDefault="00300047">
            <w:pPr>
              <w:pStyle w:val="TableParagraph"/>
              <w:spacing w:before="44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FDA14" w14:textId="77777777" w:rsidR="00996381" w:rsidRDefault="00300047">
            <w:pPr>
              <w:pStyle w:val="TableParagraph"/>
              <w:spacing w:before="44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-11.3%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3777" w14:textId="77777777" w:rsidR="00996381" w:rsidRDefault="00300047">
            <w:pPr>
              <w:pStyle w:val="TableParagraph"/>
              <w:spacing w:before="4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-3.6%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A28FFE" w14:textId="77777777" w:rsidR="00996381" w:rsidRDefault="00300047">
            <w:pPr>
              <w:pStyle w:val="TableParagraph"/>
              <w:spacing w:before="4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-22.4%</w:t>
            </w:r>
          </w:p>
        </w:tc>
      </w:tr>
      <w:tr w:rsidR="00996381" w14:paraId="6BA19C30" w14:textId="77777777">
        <w:trPr>
          <w:trHeight w:val="397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D16D0E" w14:textId="77777777" w:rsidR="00996381" w:rsidRDefault="00300047">
            <w:pPr>
              <w:pStyle w:val="TableParagraph"/>
              <w:spacing w:before="30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19763" w14:textId="77777777" w:rsidR="00996381" w:rsidRDefault="00300047">
            <w:pPr>
              <w:pStyle w:val="TableParagraph"/>
              <w:spacing w:before="44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生态城汉北路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A0FB" w14:textId="77777777" w:rsidR="00996381" w:rsidRDefault="00300047">
            <w:pPr>
              <w:pStyle w:val="TableParagraph"/>
              <w:spacing w:before="4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AC3B" w14:textId="77777777" w:rsidR="00996381" w:rsidRDefault="00300047">
            <w:pPr>
              <w:pStyle w:val="TableParagraph"/>
              <w:spacing w:before="44"/>
              <w:ind w:left="97" w:right="7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0E68" w14:textId="77777777" w:rsidR="00996381" w:rsidRDefault="00300047">
            <w:pPr>
              <w:pStyle w:val="TableParagraph"/>
              <w:spacing w:before="4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5D63" w14:textId="77777777" w:rsidR="00996381" w:rsidRDefault="00300047">
            <w:pPr>
              <w:pStyle w:val="TableParagraph"/>
              <w:spacing w:before="4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5BE3" w14:textId="77777777" w:rsidR="00996381" w:rsidRDefault="00300047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D16E" w14:textId="77777777" w:rsidR="00996381" w:rsidRDefault="00300047">
            <w:pPr>
              <w:pStyle w:val="TableParagraph"/>
              <w:spacing w:before="44"/>
              <w:ind w:left="95" w:right="7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14B1F" w14:textId="77777777" w:rsidR="00996381" w:rsidRDefault="00300047">
            <w:pPr>
              <w:pStyle w:val="TableParagraph"/>
              <w:spacing w:before="44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4.97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B95CA" w14:textId="77777777" w:rsidR="00996381" w:rsidRDefault="00300047">
            <w:pPr>
              <w:pStyle w:val="TableParagraph"/>
              <w:spacing w:before="44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-7.4%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E42B3" w14:textId="77777777" w:rsidR="00996381" w:rsidRDefault="00300047">
            <w:pPr>
              <w:pStyle w:val="TableParagraph"/>
              <w:spacing w:before="4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-7.7%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51867F" w14:textId="77777777" w:rsidR="00996381" w:rsidRDefault="00300047">
            <w:pPr>
              <w:pStyle w:val="TableParagraph"/>
              <w:spacing w:before="4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-15.8%</w:t>
            </w:r>
          </w:p>
        </w:tc>
      </w:tr>
      <w:tr w:rsidR="00996381" w14:paraId="11D6D2E9" w14:textId="77777777">
        <w:trPr>
          <w:trHeight w:val="396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F1C690" w14:textId="77777777" w:rsidR="00996381" w:rsidRDefault="00300047">
            <w:pPr>
              <w:pStyle w:val="TableParagraph"/>
              <w:spacing w:before="2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5629" w14:textId="77777777" w:rsidR="00996381" w:rsidRDefault="00300047">
            <w:pPr>
              <w:pStyle w:val="TableParagraph"/>
              <w:spacing w:before="44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新村街营口道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2031" w14:textId="77777777" w:rsidR="00996381" w:rsidRDefault="00300047">
            <w:pPr>
              <w:pStyle w:val="TableParagraph"/>
              <w:spacing w:before="4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9B3F" w14:textId="77777777" w:rsidR="00996381" w:rsidRDefault="00300047">
            <w:pPr>
              <w:pStyle w:val="TableParagraph"/>
              <w:spacing w:before="44"/>
              <w:ind w:left="97" w:right="7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7025" w14:textId="77777777" w:rsidR="00996381" w:rsidRDefault="00300047">
            <w:pPr>
              <w:pStyle w:val="TableParagraph"/>
              <w:spacing w:before="4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0505" w14:textId="77777777" w:rsidR="00996381" w:rsidRDefault="00300047">
            <w:pPr>
              <w:pStyle w:val="TableParagraph"/>
              <w:spacing w:before="4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78E5" w14:textId="77777777" w:rsidR="00996381" w:rsidRDefault="00300047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A835" w14:textId="77777777" w:rsidR="00996381" w:rsidRDefault="00300047">
            <w:pPr>
              <w:pStyle w:val="TableParagraph"/>
              <w:spacing w:before="44"/>
              <w:ind w:left="95" w:right="7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FC9E0" w14:textId="77777777" w:rsidR="00996381" w:rsidRDefault="00300047">
            <w:pPr>
              <w:pStyle w:val="TableParagraph"/>
              <w:spacing w:before="44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5.26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814C" w14:textId="77777777" w:rsidR="00996381" w:rsidRDefault="00300047">
            <w:pPr>
              <w:pStyle w:val="TableParagraph"/>
              <w:spacing w:before="44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-9.0%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222B" w14:textId="77777777" w:rsidR="00996381" w:rsidRDefault="00300047">
            <w:pPr>
              <w:pStyle w:val="TableParagraph"/>
              <w:spacing w:before="4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-1.8%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349222" w14:textId="77777777" w:rsidR="00996381" w:rsidRDefault="00300047">
            <w:pPr>
              <w:pStyle w:val="TableParagraph"/>
              <w:spacing w:before="4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-7.8%</w:t>
            </w:r>
          </w:p>
        </w:tc>
      </w:tr>
      <w:tr w:rsidR="00996381" w14:paraId="7705F2D9" w14:textId="77777777">
        <w:trPr>
          <w:trHeight w:val="397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65DCBA" w14:textId="77777777" w:rsidR="00996381" w:rsidRDefault="00300047">
            <w:pPr>
              <w:pStyle w:val="TableParagraph"/>
              <w:spacing w:before="3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D297" w14:textId="77777777" w:rsidR="00996381" w:rsidRDefault="00300047">
            <w:pPr>
              <w:pStyle w:val="TableParagraph"/>
              <w:spacing w:before="44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汉沽河西一经路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8D0FC" w14:textId="77777777" w:rsidR="00996381" w:rsidRDefault="00300047">
            <w:pPr>
              <w:pStyle w:val="TableParagraph"/>
              <w:spacing w:before="4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1D21" w14:textId="77777777" w:rsidR="00996381" w:rsidRDefault="00300047">
            <w:pPr>
              <w:pStyle w:val="TableParagraph"/>
              <w:spacing w:before="44"/>
              <w:ind w:left="97" w:right="7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83CB4" w14:textId="77777777" w:rsidR="00996381" w:rsidRDefault="00300047">
            <w:pPr>
              <w:pStyle w:val="TableParagraph"/>
              <w:spacing w:before="4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8455" w14:textId="77777777" w:rsidR="00996381" w:rsidRDefault="00300047">
            <w:pPr>
              <w:pStyle w:val="TableParagraph"/>
              <w:spacing w:before="4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A7A89" w14:textId="77777777" w:rsidR="00996381" w:rsidRDefault="00300047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A273" w14:textId="77777777" w:rsidR="00996381" w:rsidRDefault="00300047">
            <w:pPr>
              <w:pStyle w:val="TableParagraph"/>
              <w:spacing w:before="44"/>
              <w:ind w:left="95" w:right="7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3F6F6" w14:textId="77777777" w:rsidR="00996381" w:rsidRDefault="00300047">
            <w:pPr>
              <w:pStyle w:val="TableParagraph"/>
              <w:spacing w:before="44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60566" w14:textId="77777777" w:rsidR="00996381" w:rsidRDefault="00300047">
            <w:pPr>
              <w:pStyle w:val="TableParagraph"/>
              <w:spacing w:before="44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-8.4%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DF37" w14:textId="77777777" w:rsidR="00996381" w:rsidRDefault="00300047">
            <w:pPr>
              <w:pStyle w:val="TableParagraph"/>
              <w:spacing w:before="4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-3.9%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A50D8F" w14:textId="77777777" w:rsidR="00996381" w:rsidRDefault="00300047">
            <w:pPr>
              <w:pStyle w:val="TableParagraph"/>
              <w:spacing w:before="4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-16.2%</w:t>
            </w:r>
          </w:p>
        </w:tc>
      </w:tr>
      <w:tr w:rsidR="00996381" w14:paraId="59E382B5" w14:textId="77777777">
        <w:trPr>
          <w:trHeight w:val="396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426F1C" w14:textId="77777777" w:rsidR="00996381" w:rsidRDefault="00300047">
            <w:pPr>
              <w:pStyle w:val="TableParagraph"/>
              <w:spacing w:before="2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D5DD0" w14:textId="77777777" w:rsidR="00996381" w:rsidRDefault="00300047">
            <w:pPr>
              <w:pStyle w:val="TableParagraph"/>
              <w:spacing w:before="44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保税区西四道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C9D5" w14:textId="77777777" w:rsidR="00996381" w:rsidRDefault="00300047">
            <w:pPr>
              <w:pStyle w:val="TableParagraph"/>
              <w:spacing w:before="4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BEFA" w14:textId="77777777" w:rsidR="00996381" w:rsidRDefault="00300047">
            <w:pPr>
              <w:pStyle w:val="TableParagraph"/>
              <w:spacing w:before="44"/>
              <w:ind w:left="97" w:right="7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E6B6A" w14:textId="77777777" w:rsidR="00996381" w:rsidRDefault="00300047">
            <w:pPr>
              <w:pStyle w:val="TableParagraph"/>
              <w:spacing w:before="4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9F3F" w14:textId="77777777" w:rsidR="00996381" w:rsidRDefault="00300047">
            <w:pPr>
              <w:pStyle w:val="TableParagraph"/>
              <w:spacing w:before="4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8F048" w14:textId="77777777" w:rsidR="00996381" w:rsidRDefault="00300047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BD11" w14:textId="77777777" w:rsidR="00996381" w:rsidRDefault="00300047">
            <w:pPr>
              <w:pStyle w:val="TableParagraph"/>
              <w:spacing w:before="44"/>
              <w:ind w:left="95" w:right="70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016E1" w14:textId="77777777" w:rsidR="00996381" w:rsidRDefault="00300047">
            <w:pPr>
              <w:pStyle w:val="TableParagraph"/>
              <w:spacing w:before="44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B08C" w14:textId="77777777" w:rsidR="00996381" w:rsidRDefault="00300047">
            <w:pPr>
              <w:pStyle w:val="TableParagraph"/>
              <w:spacing w:before="44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-8.7%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B988" w14:textId="77777777" w:rsidR="00996381" w:rsidRDefault="00300047">
            <w:pPr>
              <w:pStyle w:val="TableParagraph"/>
              <w:spacing w:before="4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-7.1%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818BF8" w14:textId="77777777" w:rsidR="00996381" w:rsidRDefault="00300047">
            <w:pPr>
              <w:pStyle w:val="TableParagraph"/>
              <w:spacing w:before="4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-9.0%</w:t>
            </w:r>
          </w:p>
        </w:tc>
      </w:tr>
      <w:tr w:rsidR="00996381" w14:paraId="7457ABE6" w14:textId="77777777">
        <w:trPr>
          <w:trHeight w:val="397"/>
        </w:trPr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1A3CE3" w14:textId="77777777" w:rsidR="00996381" w:rsidRDefault="00300047">
            <w:pPr>
              <w:pStyle w:val="TableParagraph"/>
              <w:spacing w:before="30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E8FDA" w14:textId="77777777" w:rsidR="00996381" w:rsidRDefault="00300047">
            <w:pPr>
              <w:pStyle w:val="TableParagraph"/>
              <w:spacing w:before="44"/>
              <w:ind w:left="30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开发区第四大街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91A8" w14:textId="77777777" w:rsidR="00996381" w:rsidRDefault="00300047">
            <w:pPr>
              <w:pStyle w:val="TableParagraph"/>
              <w:spacing w:before="4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DD6CA" w14:textId="77777777" w:rsidR="00996381" w:rsidRDefault="00300047">
            <w:pPr>
              <w:pStyle w:val="TableParagraph"/>
              <w:spacing w:before="44"/>
              <w:ind w:left="97" w:right="7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5C77D" w14:textId="77777777" w:rsidR="00996381" w:rsidRDefault="00300047">
            <w:pPr>
              <w:pStyle w:val="TableParagraph"/>
              <w:spacing w:before="4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0AE2" w14:textId="77777777" w:rsidR="00996381" w:rsidRDefault="00300047">
            <w:pPr>
              <w:pStyle w:val="TableParagraph"/>
              <w:spacing w:before="4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5F56" w14:textId="77777777" w:rsidR="00996381" w:rsidRDefault="00300047">
            <w:pPr>
              <w:pStyle w:val="TableParagraph"/>
              <w:spacing w:before="4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3AEA" w14:textId="77777777" w:rsidR="00996381" w:rsidRDefault="00300047">
            <w:pPr>
              <w:pStyle w:val="TableParagraph"/>
              <w:spacing w:before="44"/>
              <w:ind w:left="95" w:right="7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E03A" w14:textId="77777777" w:rsidR="00996381" w:rsidRDefault="00300047">
            <w:pPr>
              <w:pStyle w:val="TableParagraph"/>
              <w:spacing w:before="44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D3E9" w14:textId="77777777" w:rsidR="00996381" w:rsidRDefault="00300047">
            <w:pPr>
              <w:pStyle w:val="TableParagraph"/>
              <w:spacing w:before="44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-7.7%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F4606" w14:textId="77777777" w:rsidR="00996381" w:rsidRDefault="00300047">
            <w:pPr>
              <w:pStyle w:val="TableParagraph"/>
              <w:spacing w:before="4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-1.9%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84E0662" w14:textId="77777777" w:rsidR="00996381" w:rsidRDefault="00300047">
            <w:pPr>
              <w:pStyle w:val="TableParagraph"/>
              <w:spacing w:before="4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-10.5%</w:t>
            </w:r>
          </w:p>
        </w:tc>
      </w:tr>
      <w:tr w:rsidR="00996381" w14:paraId="2151F667" w14:textId="77777777">
        <w:trPr>
          <w:trHeight w:val="407"/>
        </w:trPr>
        <w:tc>
          <w:tcPr>
            <w:tcW w:w="35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6A8FA3" w14:textId="77777777" w:rsidR="00996381" w:rsidRDefault="00300047">
            <w:pPr>
              <w:pStyle w:val="TableParagraph"/>
              <w:spacing w:before="34"/>
              <w:ind w:left="1274" w:right="1234"/>
              <w:rPr>
                <w:b/>
                <w:sz w:val="24"/>
              </w:rPr>
            </w:pPr>
            <w:r>
              <w:rPr>
                <w:b/>
                <w:sz w:val="24"/>
              </w:rPr>
              <w:t>滨海新区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54E70" w14:textId="77777777" w:rsidR="00996381" w:rsidRDefault="00300047">
            <w:pPr>
              <w:pStyle w:val="TableParagraph"/>
              <w:spacing w:before="34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ED995" w14:textId="77777777" w:rsidR="00996381" w:rsidRDefault="00300047">
            <w:pPr>
              <w:pStyle w:val="TableParagraph"/>
              <w:spacing w:before="34"/>
              <w:ind w:left="97" w:right="7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DFA21" w14:textId="77777777" w:rsidR="00996381" w:rsidRDefault="00300047">
            <w:pPr>
              <w:pStyle w:val="TableParagraph"/>
              <w:spacing w:before="34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8507" w14:textId="77777777" w:rsidR="00996381" w:rsidRDefault="00300047">
            <w:pPr>
              <w:pStyle w:val="TableParagraph"/>
              <w:spacing w:before="3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92A7F" w14:textId="77777777" w:rsidR="00996381" w:rsidRDefault="00300047">
            <w:pPr>
              <w:pStyle w:val="TableParagraph"/>
              <w:spacing w:before="3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1285" w14:textId="77777777" w:rsidR="00996381" w:rsidRDefault="00300047">
            <w:pPr>
              <w:pStyle w:val="TableParagraph"/>
              <w:spacing w:before="34"/>
              <w:ind w:left="95" w:right="7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33D9F" w14:textId="77777777" w:rsidR="00996381" w:rsidRDefault="00300047">
            <w:pPr>
              <w:pStyle w:val="TableParagraph"/>
              <w:spacing w:before="34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FDA4" w14:textId="77777777" w:rsidR="00996381" w:rsidRDefault="00300047">
            <w:pPr>
              <w:pStyle w:val="TableParagraph"/>
              <w:spacing w:before="34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-8.6%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2403C" w14:textId="77777777" w:rsidR="00996381" w:rsidRDefault="00300047">
            <w:pPr>
              <w:pStyle w:val="TableParagraph"/>
              <w:spacing w:before="3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-3.7%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973ED4" w14:textId="77777777" w:rsidR="00996381" w:rsidRDefault="00300047">
            <w:pPr>
              <w:pStyle w:val="TableParagraph"/>
              <w:spacing w:before="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-13.9%</w:t>
            </w:r>
          </w:p>
        </w:tc>
      </w:tr>
      <w:tr w:rsidR="00996381" w14:paraId="0E54860E" w14:textId="77777777">
        <w:trPr>
          <w:trHeight w:val="538"/>
        </w:trPr>
        <w:tc>
          <w:tcPr>
            <w:tcW w:w="3522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60668769" w14:textId="77777777" w:rsidR="00996381" w:rsidRDefault="00300047">
            <w:pPr>
              <w:pStyle w:val="TableParagraph"/>
              <w:spacing w:before="116"/>
              <w:ind w:left="1274" w:right="1234"/>
              <w:rPr>
                <w:b/>
                <w:sz w:val="24"/>
              </w:rPr>
            </w:pPr>
            <w:r>
              <w:rPr>
                <w:b/>
                <w:sz w:val="24"/>
              </w:rPr>
              <w:t>国家标准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5B79C" w14:textId="77777777" w:rsidR="00996381" w:rsidRDefault="00300047">
            <w:pPr>
              <w:pStyle w:val="TableParagraph"/>
              <w:spacing w:before="101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1CE29" w14:textId="77777777" w:rsidR="00996381" w:rsidRDefault="00300047">
            <w:pPr>
              <w:pStyle w:val="TableParagraph"/>
              <w:spacing w:before="101"/>
              <w:ind w:left="97" w:right="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8EE9B6" w14:textId="77777777" w:rsidR="00996381" w:rsidRDefault="00300047">
            <w:pPr>
              <w:pStyle w:val="TableParagraph"/>
              <w:spacing w:before="10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A8DDC2" w14:textId="77777777" w:rsidR="00996381" w:rsidRDefault="00300047">
            <w:pPr>
              <w:pStyle w:val="TableParagraph"/>
              <w:spacing w:before="10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5031DF" w14:textId="77777777" w:rsidR="00996381" w:rsidRDefault="00300047">
            <w:pPr>
              <w:pStyle w:val="TableParagraph"/>
              <w:spacing w:before="10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95FC0C" w14:textId="77777777" w:rsidR="00996381" w:rsidRDefault="00300047">
            <w:pPr>
              <w:pStyle w:val="TableParagraph"/>
              <w:spacing w:before="101"/>
              <w:ind w:left="95" w:right="7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5F32F81" w14:textId="77777777" w:rsidR="00996381" w:rsidRDefault="00300047">
            <w:pPr>
              <w:pStyle w:val="TableParagraph"/>
              <w:spacing w:before="101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D7224DA" w14:textId="77777777" w:rsidR="00996381" w:rsidRDefault="00300047">
            <w:pPr>
              <w:pStyle w:val="TableParagraph"/>
              <w:spacing w:before="101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EFCB9D9" w14:textId="77777777" w:rsidR="00996381" w:rsidRDefault="00300047">
            <w:pPr>
              <w:pStyle w:val="TableParagraph"/>
              <w:spacing w:before="10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000000"/>
              <w:right w:val="nil"/>
            </w:tcBorders>
          </w:tcPr>
          <w:p w14:paraId="4072C74C" w14:textId="77777777" w:rsidR="00996381" w:rsidRDefault="00300047">
            <w:pPr>
              <w:pStyle w:val="TableParagraph"/>
              <w:spacing w:before="101"/>
              <w:ind w:left="264"/>
              <w:jc w:val="left"/>
              <w:rPr>
                <w:sz w:val="24"/>
              </w:rPr>
            </w:pPr>
            <w:r>
              <w:rPr>
                <w:sz w:val="24"/>
              </w:rPr>
              <w:t>——</w:t>
            </w:r>
          </w:p>
        </w:tc>
      </w:tr>
    </w:tbl>
    <w:p w14:paraId="5BA77996" w14:textId="77777777" w:rsidR="00996381" w:rsidRDefault="00300047">
      <w:pPr>
        <w:spacing w:before="23"/>
        <w:ind w:left="818"/>
        <w:rPr>
          <w:sz w:val="26"/>
        </w:rPr>
      </w:pPr>
      <w:r>
        <w:rPr>
          <w:position w:val="1"/>
          <w:sz w:val="26"/>
        </w:rPr>
        <w:t>注</w:t>
      </w:r>
      <w:r>
        <w:rPr>
          <w:spacing w:val="-113"/>
          <w:position w:val="1"/>
          <w:sz w:val="26"/>
        </w:rPr>
        <w:t>：</w:t>
      </w:r>
      <w:r>
        <w:rPr>
          <w:position w:val="1"/>
          <w:sz w:val="26"/>
        </w:rPr>
        <w:t>1.</w:t>
      </w:r>
      <w:r>
        <w:rPr>
          <w:spacing w:val="-26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排名按照各站点空气质量综合指数和综合指数改善率各</w:t>
      </w:r>
      <w:r>
        <w:rPr>
          <w:position w:val="1"/>
          <w:sz w:val="26"/>
        </w:rPr>
        <w:t>占</w:t>
      </w:r>
      <w:r>
        <w:rPr>
          <w:spacing w:val="-58"/>
          <w:position w:val="1"/>
          <w:sz w:val="26"/>
        </w:rPr>
        <w:t xml:space="preserve"> </w:t>
      </w:r>
      <w:r>
        <w:rPr>
          <w:position w:val="1"/>
          <w:sz w:val="26"/>
        </w:rPr>
        <w:t>5</w:t>
      </w:r>
      <w:r>
        <w:rPr>
          <w:spacing w:val="10"/>
          <w:position w:val="1"/>
          <w:sz w:val="26"/>
        </w:rPr>
        <w:t>0</w:t>
      </w:r>
      <w:r>
        <w:rPr>
          <w:noProof/>
          <w:spacing w:val="10"/>
          <w:sz w:val="26"/>
        </w:rPr>
        <w:drawing>
          <wp:inline distT="0" distB="0" distL="0" distR="0" wp14:anchorId="10AA4E4F" wp14:editId="708AE771">
            <wp:extent cx="69850" cy="12700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1"/>
          <w:sz w:val="26"/>
        </w:rPr>
        <w:t>权重计</w:t>
      </w:r>
      <w:r>
        <w:rPr>
          <w:spacing w:val="1"/>
          <w:position w:val="1"/>
          <w:sz w:val="26"/>
        </w:rPr>
        <w:t>算</w:t>
      </w:r>
      <w:r>
        <w:rPr>
          <w:spacing w:val="-112"/>
          <w:position w:val="1"/>
          <w:sz w:val="26"/>
        </w:rPr>
        <w:t>，</w:t>
      </w:r>
      <w:r>
        <w:rPr>
          <w:spacing w:val="-1"/>
          <w:position w:val="1"/>
          <w:sz w:val="26"/>
        </w:rPr>
        <w:t>综合指数越小表明空气质量越</w:t>
      </w:r>
      <w:r>
        <w:rPr>
          <w:spacing w:val="4"/>
          <w:position w:val="1"/>
          <w:sz w:val="26"/>
        </w:rPr>
        <w:t>好</w:t>
      </w:r>
      <w:r>
        <w:rPr>
          <w:position w:val="1"/>
          <w:sz w:val="26"/>
        </w:rPr>
        <w:t>。</w:t>
      </w:r>
    </w:p>
    <w:p w14:paraId="42F059AA" w14:textId="77777777" w:rsidR="00996381" w:rsidRDefault="00300047">
      <w:pPr>
        <w:pStyle w:val="a4"/>
        <w:numPr>
          <w:ilvl w:val="0"/>
          <w:numId w:val="2"/>
        </w:numPr>
        <w:tabs>
          <w:tab w:val="left" w:pos="1470"/>
        </w:tabs>
        <w:spacing w:before="32"/>
        <w:jc w:val="left"/>
        <w:rPr>
          <w:sz w:val="26"/>
        </w:rPr>
      </w:pPr>
      <w:r>
        <w:rPr>
          <w:sz w:val="26"/>
        </w:rPr>
        <w:t>红色表示改善率不降反升，黄色表示改善率未恶化但仍未达到改善目标。</w:t>
      </w:r>
    </w:p>
    <w:p w14:paraId="19ACB75C" w14:textId="77777777" w:rsidR="00996381" w:rsidRDefault="00300047">
      <w:pPr>
        <w:pStyle w:val="a4"/>
        <w:numPr>
          <w:ilvl w:val="0"/>
          <w:numId w:val="2"/>
        </w:numPr>
        <w:tabs>
          <w:tab w:val="left" w:pos="1545"/>
        </w:tabs>
        <w:ind w:left="1544"/>
        <w:jc w:val="left"/>
        <w:rPr>
          <w:sz w:val="26"/>
        </w:rPr>
      </w:pPr>
      <w:r>
        <w:rPr>
          <w:spacing w:val="-1"/>
          <w:sz w:val="26"/>
        </w:rPr>
        <w:t>环境空气质量评价结果依据《环境空气质量评价技术规范》计算得出。</w:t>
      </w:r>
    </w:p>
    <w:p w14:paraId="12030DC8" w14:textId="77777777" w:rsidR="00996381" w:rsidRDefault="00300047">
      <w:pPr>
        <w:pStyle w:val="a4"/>
        <w:numPr>
          <w:ilvl w:val="0"/>
          <w:numId w:val="2"/>
        </w:numPr>
        <w:tabs>
          <w:tab w:val="left" w:pos="1544"/>
        </w:tabs>
        <w:spacing w:before="27"/>
        <w:ind w:left="1543" w:hanging="261"/>
        <w:jc w:val="left"/>
        <w:rPr>
          <w:sz w:val="26"/>
        </w:rPr>
      </w:pPr>
      <w:r>
        <w:rPr>
          <w:sz w:val="26"/>
        </w:rPr>
        <w:t>CO</w:t>
      </w:r>
      <w:r>
        <w:rPr>
          <w:spacing w:val="-45"/>
          <w:sz w:val="26"/>
        </w:rPr>
        <w:t xml:space="preserve"> </w:t>
      </w:r>
      <w:r>
        <w:rPr>
          <w:spacing w:val="-45"/>
          <w:sz w:val="26"/>
        </w:rPr>
        <w:t>为</w:t>
      </w:r>
      <w:r>
        <w:rPr>
          <w:spacing w:val="-45"/>
          <w:sz w:val="26"/>
        </w:rPr>
        <w:t xml:space="preserve"> </w:t>
      </w:r>
      <w:r>
        <w:rPr>
          <w:sz w:val="26"/>
        </w:rPr>
        <w:t>24</w:t>
      </w:r>
      <w:r>
        <w:rPr>
          <w:spacing w:val="-17"/>
          <w:sz w:val="26"/>
        </w:rPr>
        <w:t xml:space="preserve"> </w:t>
      </w:r>
      <w:r>
        <w:rPr>
          <w:spacing w:val="-17"/>
          <w:sz w:val="26"/>
        </w:rPr>
        <w:t>小时平均浓度第</w:t>
      </w:r>
      <w:r>
        <w:rPr>
          <w:spacing w:val="-17"/>
          <w:sz w:val="26"/>
        </w:rPr>
        <w:t xml:space="preserve"> </w:t>
      </w:r>
      <w:r>
        <w:rPr>
          <w:sz w:val="26"/>
        </w:rPr>
        <w:t>95</w:t>
      </w:r>
      <w:r>
        <w:rPr>
          <w:spacing w:val="-12"/>
          <w:sz w:val="26"/>
        </w:rPr>
        <w:t xml:space="preserve"> </w:t>
      </w:r>
      <w:r>
        <w:rPr>
          <w:spacing w:val="-12"/>
          <w:sz w:val="26"/>
        </w:rPr>
        <w:t>百分位数，</w:t>
      </w:r>
      <w:r>
        <w:rPr>
          <w:sz w:val="26"/>
        </w:rPr>
        <w:t>O</w:t>
      </w:r>
      <w:r>
        <w:rPr>
          <w:position w:val="-3"/>
          <w:sz w:val="13"/>
        </w:rPr>
        <w:t>3</w:t>
      </w:r>
      <w:r>
        <w:rPr>
          <w:spacing w:val="-33"/>
          <w:position w:val="-3"/>
          <w:sz w:val="13"/>
        </w:rPr>
        <w:t xml:space="preserve"> </w:t>
      </w:r>
      <w:r>
        <w:rPr>
          <w:spacing w:val="-13"/>
          <w:sz w:val="26"/>
        </w:rPr>
        <w:t>为日最大</w:t>
      </w:r>
      <w:r>
        <w:rPr>
          <w:spacing w:val="-13"/>
          <w:sz w:val="26"/>
        </w:rPr>
        <w:t xml:space="preserve"> </w:t>
      </w:r>
      <w:r>
        <w:rPr>
          <w:sz w:val="26"/>
        </w:rPr>
        <w:t>8</w:t>
      </w:r>
      <w:r>
        <w:rPr>
          <w:spacing w:val="-17"/>
          <w:sz w:val="26"/>
        </w:rPr>
        <w:t xml:space="preserve"> </w:t>
      </w:r>
      <w:r>
        <w:rPr>
          <w:spacing w:val="-17"/>
          <w:sz w:val="26"/>
        </w:rPr>
        <w:t>小时平均浓度第</w:t>
      </w:r>
      <w:r>
        <w:rPr>
          <w:spacing w:val="-17"/>
          <w:sz w:val="26"/>
        </w:rPr>
        <w:t xml:space="preserve"> </w:t>
      </w:r>
      <w:r>
        <w:rPr>
          <w:sz w:val="26"/>
        </w:rPr>
        <w:t>90</w:t>
      </w:r>
      <w:r>
        <w:rPr>
          <w:spacing w:val="-12"/>
          <w:sz w:val="26"/>
        </w:rPr>
        <w:t xml:space="preserve"> </w:t>
      </w:r>
      <w:r>
        <w:rPr>
          <w:spacing w:val="-12"/>
          <w:sz w:val="26"/>
        </w:rPr>
        <w:t>百分位数</w:t>
      </w:r>
      <w:r>
        <w:rPr>
          <w:spacing w:val="-12"/>
          <w:sz w:val="26"/>
        </w:rPr>
        <w:t>.</w:t>
      </w:r>
    </w:p>
    <w:p w14:paraId="1A345E77" w14:textId="77777777" w:rsidR="00996381" w:rsidRDefault="00996381">
      <w:pPr>
        <w:rPr>
          <w:sz w:val="26"/>
        </w:rPr>
        <w:sectPr w:rsidR="00996381">
          <w:type w:val="continuous"/>
          <w:pgSz w:w="16840" w:h="11910" w:orient="landscape"/>
          <w:pgMar w:top="1600" w:right="1580" w:bottom="280" w:left="1200" w:header="720" w:footer="720" w:gutter="0"/>
          <w:cols w:space="720"/>
        </w:sectPr>
      </w:pPr>
    </w:p>
    <w:p w14:paraId="6618C688" w14:textId="77777777" w:rsidR="00996381" w:rsidRDefault="00996381">
      <w:pPr>
        <w:pStyle w:val="a3"/>
        <w:rPr>
          <w:sz w:val="20"/>
        </w:rPr>
      </w:pPr>
    </w:p>
    <w:p w14:paraId="5F853E4C" w14:textId="77777777" w:rsidR="00996381" w:rsidRDefault="00996381">
      <w:pPr>
        <w:pStyle w:val="a3"/>
        <w:spacing w:before="2"/>
        <w:rPr>
          <w:sz w:val="27"/>
        </w:rPr>
      </w:pPr>
    </w:p>
    <w:p w14:paraId="15B3E339" w14:textId="77777777" w:rsidR="00996381" w:rsidRDefault="00300047">
      <w:pPr>
        <w:tabs>
          <w:tab w:val="left" w:pos="2228"/>
        </w:tabs>
        <w:spacing w:line="510" w:lineRule="exact"/>
        <w:ind w:left="502"/>
        <w:rPr>
          <w:rFonts w:ascii="Microsoft JhengHei" w:eastAsia="Microsoft JhengHei"/>
          <w:b/>
          <w:sz w:val="30"/>
        </w:rPr>
      </w:pPr>
      <w:r>
        <w:rPr>
          <w:sz w:val="30"/>
        </w:rPr>
        <w:t>附表</w:t>
      </w:r>
      <w:r>
        <w:rPr>
          <w:spacing w:val="-75"/>
          <w:sz w:val="30"/>
        </w:rPr>
        <w:t xml:space="preserve"> </w:t>
      </w:r>
      <w:r>
        <w:rPr>
          <w:sz w:val="30"/>
        </w:rPr>
        <w:t>4</w:t>
      </w:r>
      <w:r>
        <w:rPr>
          <w:sz w:val="30"/>
        </w:rPr>
        <w:tab/>
      </w:r>
      <w:r>
        <w:rPr>
          <w:rFonts w:ascii="Microsoft JhengHei" w:eastAsia="Microsoft JhengHei" w:hint="eastAsia"/>
          <w:b/>
          <w:sz w:val="30"/>
        </w:rPr>
        <w:t>2020</w:t>
      </w:r>
      <w:r>
        <w:rPr>
          <w:rFonts w:ascii="Microsoft JhengHei" w:eastAsia="Microsoft JhengHei" w:hint="eastAsia"/>
          <w:b/>
          <w:spacing w:val="-4"/>
          <w:sz w:val="30"/>
        </w:rPr>
        <w:t xml:space="preserve"> </w:t>
      </w:r>
      <w:r>
        <w:rPr>
          <w:rFonts w:ascii="Microsoft JhengHei" w:eastAsia="Microsoft JhengHei" w:hint="eastAsia"/>
          <w:b/>
          <w:sz w:val="30"/>
        </w:rPr>
        <w:t>年</w:t>
      </w:r>
      <w:r>
        <w:rPr>
          <w:rFonts w:ascii="Microsoft JhengHei" w:eastAsia="Microsoft JhengHei" w:hint="eastAsia"/>
          <w:b/>
          <w:spacing w:val="-3"/>
          <w:sz w:val="30"/>
        </w:rPr>
        <w:t xml:space="preserve"> </w:t>
      </w:r>
      <w:r>
        <w:rPr>
          <w:rFonts w:ascii="Microsoft JhengHei" w:eastAsia="Microsoft JhengHei" w:hint="eastAsia"/>
          <w:b/>
          <w:sz w:val="30"/>
        </w:rPr>
        <w:t>7</w:t>
      </w:r>
      <w:r>
        <w:rPr>
          <w:rFonts w:ascii="Microsoft JhengHei" w:eastAsia="Microsoft JhengHei" w:hint="eastAsia"/>
          <w:b/>
          <w:spacing w:val="-2"/>
          <w:sz w:val="30"/>
        </w:rPr>
        <w:t xml:space="preserve"> </w:t>
      </w:r>
      <w:r>
        <w:rPr>
          <w:rFonts w:ascii="Microsoft JhengHei" w:eastAsia="Microsoft JhengHei" w:hint="eastAsia"/>
          <w:b/>
          <w:sz w:val="30"/>
        </w:rPr>
        <w:t>月全市各区及功能区环境空气质量综合排名及主要污染物浓度</w:t>
      </w:r>
    </w:p>
    <w:p w14:paraId="3120AD9E" w14:textId="77777777" w:rsidR="00996381" w:rsidRDefault="00300047">
      <w:pPr>
        <w:pStyle w:val="a3"/>
        <w:spacing w:before="17"/>
        <w:rPr>
          <w:rFonts w:ascii="Microsoft JhengHei"/>
          <w:b/>
          <w:sz w:val="5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1BDDC37A" wp14:editId="25A0E8AD">
            <wp:simplePos x="0" y="0"/>
            <wp:positionH relativeFrom="page">
              <wp:posOffset>1131933</wp:posOffset>
            </wp:positionH>
            <wp:positionV relativeFrom="paragraph">
              <wp:posOffset>94528</wp:posOffset>
            </wp:positionV>
            <wp:extent cx="8172576" cy="4943475"/>
            <wp:effectExtent l="0" t="0" r="0" b="0"/>
            <wp:wrapTopAndBottom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576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4ACF" w14:textId="77777777" w:rsidR="00996381" w:rsidRDefault="00996381">
      <w:pPr>
        <w:rPr>
          <w:rFonts w:ascii="Microsoft JhengHei"/>
          <w:sz w:val="5"/>
        </w:rPr>
        <w:sectPr w:rsidR="00996381">
          <w:pgSz w:w="16840" w:h="11910" w:orient="landscape"/>
          <w:pgMar w:top="1100" w:right="1580" w:bottom="280" w:left="1200" w:header="720" w:footer="720" w:gutter="0"/>
          <w:cols w:space="720"/>
        </w:sectPr>
      </w:pPr>
    </w:p>
    <w:p w14:paraId="258FBAD2" w14:textId="77777777" w:rsidR="00996381" w:rsidRDefault="00996381">
      <w:pPr>
        <w:pStyle w:val="a3"/>
        <w:spacing w:before="10"/>
        <w:rPr>
          <w:rFonts w:ascii="Microsoft JhengHei"/>
          <w:b/>
          <w:sz w:val="29"/>
        </w:rPr>
      </w:pPr>
    </w:p>
    <w:p w14:paraId="15FED90B" w14:textId="77777777" w:rsidR="00996381" w:rsidRDefault="00300047">
      <w:pPr>
        <w:tabs>
          <w:tab w:val="left" w:pos="2207"/>
        </w:tabs>
        <w:spacing w:line="511" w:lineRule="exact"/>
        <w:ind w:left="502"/>
        <w:rPr>
          <w:rFonts w:ascii="Microsoft JhengHei" w:eastAsia="Microsoft JhengHei"/>
          <w:b/>
          <w:sz w:val="30"/>
        </w:rPr>
      </w:pPr>
      <w:r>
        <w:rPr>
          <w:spacing w:val="-41"/>
          <w:sz w:val="30"/>
        </w:rPr>
        <w:t>附</w:t>
      </w:r>
      <w:r>
        <w:rPr>
          <w:spacing w:val="26"/>
          <w:sz w:val="30"/>
        </w:rPr>
        <w:t>表</w:t>
      </w:r>
      <w:r>
        <w:rPr>
          <w:sz w:val="30"/>
        </w:rPr>
        <w:t>5</w:t>
      </w:r>
      <w:r>
        <w:rPr>
          <w:sz w:val="30"/>
        </w:rPr>
        <w:tab/>
      </w:r>
      <w:r>
        <w:rPr>
          <w:rFonts w:ascii="Microsoft JhengHei" w:eastAsia="Microsoft JhengHei" w:hint="eastAsia"/>
          <w:b/>
          <w:sz w:val="30"/>
        </w:rPr>
        <w:t>2020</w:t>
      </w:r>
      <w:r>
        <w:rPr>
          <w:rFonts w:ascii="Microsoft JhengHei" w:eastAsia="Microsoft JhengHei" w:hint="eastAsia"/>
          <w:b/>
          <w:spacing w:val="-4"/>
          <w:sz w:val="30"/>
        </w:rPr>
        <w:t xml:space="preserve"> </w:t>
      </w:r>
      <w:r>
        <w:rPr>
          <w:rFonts w:ascii="Microsoft JhengHei" w:eastAsia="Microsoft JhengHei" w:hint="eastAsia"/>
          <w:b/>
          <w:sz w:val="30"/>
        </w:rPr>
        <w:t>年</w:t>
      </w:r>
      <w:r>
        <w:rPr>
          <w:rFonts w:ascii="Microsoft JhengHei" w:eastAsia="Microsoft JhengHei" w:hint="eastAsia"/>
          <w:b/>
          <w:spacing w:val="-4"/>
          <w:sz w:val="30"/>
        </w:rPr>
        <w:t xml:space="preserve"> </w:t>
      </w:r>
      <w:r>
        <w:rPr>
          <w:rFonts w:ascii="Microsoft JhengHei" w:eastAsia="Microsoft JhengHei" w:hint="eastAsia"/>
          <w:b/>
          <w:sz w:val="30"/>
        </w:rPr>
        <w:t>1-7</w:t>
      </w:r>
      <w:r>
        <w:rPr>
          <w:rFonts w:ascii="Microsoft JhengHei" w:eastAsia="Microsoft JhengHei" w:hint="eastAsia"/>
          <w:b/>
          <w:spacing w:val="-4"/>
          <w:sz w:val="30"/>
        </w:rPr>
        <w:t xml:space="preserve"> </w:t>
      </w:r>
      <w:r>
        <w:rPr>
          <w:rFonts w:ascii="Microsoft JhengHei" w:eastAsia="Microsoft JhengHei" w:hint="eastAsia"/>
          <w:b/>
          <w:sz w:val="30"/>
        </w:rPr>
        <w:t>月全市各区及功能区环境空气质量综合排名及主要污染物浓度</w:t>
      </w:r>
    </w:p>
    <w:p w14:paraId="6CD92ACC" w14:textId="77777777" w:rsidR="00996381" w:rsidRDefault="00300047">
      <w:pPr>
        <w:pStyle w:val="a3"/>
        <w:spacing w:before="5"/>
        <w:rPr>
          <w:rFonts w:ascii="Microsoft JhengHei"/>
          <w:b/>
          <w:sz w:val="9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90B0805" wp14:editId="273F731F">
            <wp:simplePos x="0" y="0"/>
            <wp:positionH relativeFrom="page">
              <wp:posOffset>1117646</wp:posOffset>
            </wp:positionH>
            <wp:positionV relativeFrom="paragraph">
              <wp:posOffset>133581</wp:posOffset>
            </wp:positionV>
            <wp:extent cx="8172858" cy="4943475"/>
            <wp:effectExtent l="0" t="0" r="0" b="0"/>
            <wp:wrapTopAndBottom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858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BCFF7" w14:textId="77777777" w:rsidR="00996381" w:rsidRDefault="00996381">
      <w:pPr>
        <w:rPr>
          <w:rFonts w:ascii="Microsoft JhengHei"/>
          <w:sz w:val="9"/>
        </w:rPr>
        <w:sectPr w:rsidR="00996381">
          <w:pgSz w:w="16840" w:h="11910" w:orient="landscape"/>
          <w:pgMar w:top="1100" w:right="1580" w:bottom="280" w:left="1200" w:header="720" w:footer="720" w:gutter="0"/>
          <w:cols w:space="720"/>
        </w:sectPr>
      </w:pPr>
    </w:p>
    <w:p w14:paraId="11761A50" w14:textId="77777777" w:rsidR="00996381" w:rsidRDefault="00996381">
      <w:pPr>
        <w:pStyle w:val="a3"/>
        <w:spacing w:before="9"/>
        <w:rPr>
          <w:rFonts w:ascii="Microsoft JhengHei"/>
          <w:b/>
          <w:sz w:val="29"/>
        </w:rPr>
      </w:pPr>
    </w:p>
    <w:p w14:paraId="7ADC31E5" w14:textId="77777777" w:rsidR="00996381" w:rsidRDefault="00300047">
      <w:pPr>
        <w:tabs>
          <w:tab w:val="left" w:pos="1747"/>
        </w:tabs>
        <w:spacing w:before="55"/>
        <w:ind w:left="566"/>
        <w:rPr>
          <w:rFonts w:ascii="PMingLiU" w:eastAsia="PMingLiU"/>
          <w:sz w:val="30"/>
        </w:rPr>
      </w:pPr>
      <w:r>
        <w:rPr>
          <w:sz w:val="32"/>
        </w:rPr>
        <w:t>附表</w:t>
      </w:r>
      <w:r>
        <w:rPr>
          <w:spacing w:val="-81"/>
          <w:sz w:val="32"/>
        </w:rPr>
        <w:t xml:space="preserve"> </w:t>
      </w:r>
      <w:r>
        <w:rPr>
          <w:sz w:val="32"/>
        </w:rPr>
        <w:t>6</w:t>
      </w:r>
      <w:r>
        <w:rPr>
          <w:sz w:val="32"/>
        </w:rPr>
        <w:tab/>
      </w:r>
      <w:r>
        <w:rPr>
          <w:rFonts w:ascii="PMingLiU" w:eastAsia="PMingLiU" w:hint="eastAsia"/>
          <w:sz w:val="30"/>
        </w:rPr>
        <w:t>7</w:t>
      </w:r>
      <w:r>
        <w:rPr>
          <w:rFonts w:ascii="PMingLiU" w:eastAsia="PMingLiU" w:hint="eastAsia"/>
          <w:spacing w:val="-2"/>
          <w:sz w:val="30"/>
        </w:rPr>
        <w:t xml:space="preserve"> </w:t>
      </w:r>
      <w:r>
        <w:rPr>
          <w:rFonts w:ascii="PMingLiU" w:eastAsia="PMingLiU" w:hint="eastAsia"/>
          <w:sz w:val="30"/>
        </w:rPr>
        <w:t>月份滨海新区</w:t>
      </w:r>
      <w:r>
        <w:rPr>
          <w:rFonts w:ascii="PMingLiU" w:eastAsia="PMingLiU" w:hint="eastAsia"/>
          <w:spacing w:val="-2"/>
          <w:sz w:val="30"/>
        </w:rPr>
        <w:t xml:space="preserve"> </w:t>
      </w:r>
      <w:r>
        <w:rPr>
          <w:rFonts w:ascii="PMingLiU" w:eastAsia="PMingLiU" w:hint="eastAsia"/>
          <w:sz w:val="30"/>
        </w:rPr>
        <w:t>30</w:t>
      </w:r>
      <w:r>
        <w:rPr>
          <w:rFonts w:ascii="PMingLiU" w:eastAsia="PMingLiU" w:hint="eastAsia"/>
          <w:spacing w:val="-3"/>
          <w:sz w:val="30"/>
        </w:rPr>
        <w:t xml:space="preserve"> </w:t>
      </w:r>
      <w:r>
        <w:rPr>
          <w:rFonts w:ascii="PMingLiU" w:eastAsia="PMingLiU" w:hint="eastAsia"/>
          <w:sz w:val="30"/>
        </w:rPr>
        <w:t>个街镇环境空气质量综合排名情况</w:t>
      </w:r>
    </w:p>
    <w:p w14:paraId="6C731F4A" w14:textId="77777777" w:rsidR="00996381" w:rsidRDefault="00996381">
      <w:pPr>
        <w:pStyle w:val="a3"/>
        <w:spacing w:before="2"/>
        <w:rPr>
          <w:rFonts w:ascii="PMingLiU"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036"/>
        <w:gridCol w:w="537"/>
        <w:gridCol w:w="487"/>
        <w:gridCol w:w="443"/>
        <w:gridCol w:w="502"/>
        <w:gridCol w:w="689"/>
        <w:gridCol w:w="888"/>
        <w:gridCol w:w="956"/>
        <w:gridCol w:w="801"/>
        <w:gridCol w:w="836"/>
      </w:tblGrid>
      <w:tr w:rsidR="00996381" w14:paraId="6D79F4D4" w14:textId="77777777">
        <w:trPr>
          <w:trHeight w:val="312"/>
        </w:trPr>
        <w:tc>
          <w:tcPr>
            <w:tcW w:w="568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78458E4" w14:textId="77777777" w:rsidR="00996381" w:rsidRDefault="00300047">
            <w:pPr>
              <w:pStyle w:val="TableParagraph"/>
              <w:spacing w:before="54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排</w:t>
            </w:r>
          </w:p>
          <w:p w14:paraId="4B52D1CF" w14:textId="77777777" w:rsidR="00996381" w:rsidRDefault="00300047">
            <w:pPr>
              <w:pStyle w:val="TableParagraph"/>
              <w:spacing w:before="82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C7C4" w14:textId="77777777" w:rsidR="00996381" w:rsidRDefault="00996381">
            <w:pPr>
              <w:pStyle w:val="TableParagraph"/>
              <w:spacing w:before="0"/>
              <w:jc w:val="left"/>
              <w:rPr>
                <w:rFonts w:ascii="PMingLiU"/>
                <w:sz w:val="15"/>
              </w:rPr>
            </w:pPr>
          </w:p>
          <w:p w14:paraId="33C794AD" w14:textId="77777777" w:rsidR="00996381" w:rsidRDefault="00300047">
            <w:pPr>
              <w:pStyle w:val="TableParagraph"/>
              <w:spacing w:before="1"/>
              <w:ind w:left="170" w:right="144"/>
              <w:rPr>
                <w:sz w:val="18"/>
              </w:rPr>
            </w:pPr>
            <w:r>
              <w:rPr>
                <w:sz w:val="18"/>
              </w:rPr>
              <w:t>地区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8EF6" w14:textId="77777777" w:rsidR="00996381" w:rsidRDefault="00300047">
            <w:pPr>
              <w:pStyle w:val="TableParagraph"/>
              <w:spacing w:before="40"/>
              <w:ind w:left="1915" w:right="1896"/>
              <w:rPr>
                <w:sz w:val="18"/>
              </w:rPr>
            </w:pPr>
            <w:r>
              <w:rPr>
                <w:sz w:val="18"/>
              </w:rPr>
              <w:t>月累计值</w:t>
            </w:r>
          </w:p>
        </w:tc>
        <w:tc>
          <w:tcPr>
            <w:tcW w:w="2593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63C2C3D" w14:textId="77777777" w:rsidR="00996381" w:rsidRDefault="00300047">
            <w:pPr>
              <w:pStyle w:val="TableParagraph"/>
              <w:spacing w:before="40"/>
              <w:ind w:left="845"/>
              <w:jc w:val="left"/>
              <w:rPr>
                <w:sz w:val="18"/>
              </w:rPr>
            </w:pPr>
            <w:r>
              <w:rPr>
                <w:sz w:val="18"/>
              </w:rPr>
              <w:t>同比改善率</w:t>
            </w:r>
          </w:p>
        </w:tc>
      </w:tr>
      <w:tr w:rsidR="00996381" w14:paraId="7C9232B1" w14:textId="77777777">
        <w:trPr>
          <w:trHeight w:val="332"/>
        </w:trPr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24C98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4C7F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5F8D" w14:textId="77777777" w:rsidR="00996381" w:rsidRDefault="00300047">
            <w:pPr>
              <w:pStyle w:val="TableParagraph"/>
              <w:spacing w:before="59"/>
              <w:ind w:left="145" w:right="120"/>
              <w:rPr>
                <w:sz w:val="18"/>
              </w:rPr>
            </w:pPr>
            <w:r>
              <w:rPr>
                <w:sz w:val="18"/>
              </w:rPr>
              <w:t>综合指数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5FF" w14:textId="77777777" w:rsidR="00996381" w:rsidRDefault="00300047">
            <w:pPr>
              <w:pStyle w:val="TableParagraph"/>
              <w:spacing w:before="55"/>
              <w:ind w:left="118"/>
              <w:jc w:val="left"/>
              <w:rPr>
                <w:sz w:val="9"/>
              </w:rPr>
            </w:pPr>
            <w:r>
              <w:rPr>
                <w:position w:val="3"/>
                <w:sz w:val="18"/>
              </w:rPr>
              <w:t>PM</w:t>
            </w:r>
            <w:r>
              <w:rPr>
                <w:sz w:val="9"/>
              </w:rPr>
              <w:t>2.5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188E" w14:textId="77777777" w:rsidR="00996381" w:rsidRDefault="00300047">
            <w:pPr>
              <w:pStyle w:val="TableParagraph"/>
              <w:spacing w:before="59"/>
              <w:ind w:left="115"/>
              <w:jc w:val="left"/>
              <w:rPr>
                <w:sz w:val="9"/>
              </w:rPr>
            </w:pPr>
            <w:r>
              <w:rPr>
                <w:sz w:val="18"/>
              </w:rPr>
              <w:t>PM</w:t>
            </w:r>
            <w:r>
              <w:rPr>
                <w:position w:val="-2"/>
                <w:sz w:val="9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CF3C" w14:textId="77777777" w:rsidR="00996381" w:rsidRDefault="00300047">
            <w:pPr>
              <w:pStyle w:val="TableParagraph"/>
              <w:spacing w:before="59"/>
              <w:ind w:left="94" w:right="73"/>
              <w:rPr>
                <w:sz w:val="9"/>
              </w:rPr>
            </w:pPr>
            <w:r>
              <w:rPr>
                <w:sz w:val="18"/>
              </w:rPr>
              <w:t>SO</w:t>
            </w:r>
            <w:r>
              <w:rPr>
                <w:position w:val="-2"/>
                <w:sz w:val="9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DDC" w14:textId="77777777" w:rsidR="00996381" w:rsidRDefault="00300047">
            <w:pPr>
              <w:pStyle w:val="TableParagraph"/>
              <w:spacing w:before="59"/>
              <w:ind w:left="142"/>
              <w:jc w:val="left"/>
              <w:rPr>
                <w:sz w:val="9"/>
              </w:rPr>
            </w:pPr>
            <w:r>
              <w:rPr>
                <w:sz w:val="18"/>
              </w:rPr>
              <w:t>NO</w:t>
            </w:r>
            <w:r>
              <w:rPr>
                <w:position w:val="-2"/>
                <w:sz w:val="9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7B53" w14:textId="77777777" w:rsidR="00996381" w:rsidRDefault="00300047">
            <w:pPr>
              <w:pStyle w:val="TableParagraph"/>
              <w:spacing w:before="55"/>
              <w:ind w:left="103" w:right="86"/>
              <w:rPr>
                <w:sz w:val="9"/>
              </w:rPr>
            </w:pPr>
            <w:r>
              <w:rPr>
                <w:position w:val="3"/>
                <w:sz w:val="18"/>
              </w:rPr>
              <w:t>CO</w:t>
            </w:r>
            <w:r>
              <w:rPr>
                <w:sz w:val="9"/>
              </w:rPr>
              <w:t>-95PER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0727" w14:textId="77777777" w:rsidR="00996381" w:rsidRDefault="00300047">
            <w:pPr>
              <w:pStyle w:val="TableParagraph"/>
              <w:spacing w:before="55"/>
              <w:ind w:left="155" w:right="142"/>
              <w:rPr>
                <w:sz w:val="9"/>
              </w:rPr>
            </w:pPr>
            <w:r>
              <w:rPr>
                <w:position w:val="3"/>
                <w:sz w:val="18"/>
              </w:rPr>
              <w:t>O</w:t>
            </w:r>
            <w:r>
              <w:rPr>
                <w:sz w:val="9"/>
              </w:rPr>
              <w:t>3-8H-90PER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4180" w14:textId="77777777" w:rsidR="00996381" w:rsidRDefault="00300047">
            <w:pPr>
              <w:pStyle w:val="TableParagraph"/>
              <w:spacing w:before="59"/>
              <w:ind w:left="97" w:right="89"/>
              <w:rPr>
                <w:sz w:val="18"/>
              </w:rPr>
            </w:pPr>
            <w:r>
              <w:rPr>
                <w:sz w:val="18"/>
              </w:rPr>
              <w:t>综合指数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BFB8" w14:textId="77777777" w:rsidR="00996381" w:rsidRDefault="00300047">
            <w:pPr>
              <w:pStyle w:val="TableParagraph"/>
              <w:spacing w:before="55"/>
              <w:ind w:left="107" w:right="101"/>
              <w:rPr>
                <w:sz w:val="9"/>
              </w:rPr>
            </w:pPr>
            <w:r>
              <w:rPr>
                <w:position w:val="3"/>
                <w:sz w:val="18"/>
              </w:rPr>
              <w:t>PM</w:t>
            </w:r>
            <w:r>
              <w:rPr>
                <w:sz w:val="9"/>
              </w:rPr>
              <w:t>2.5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79EC0" w14:textId="77777777" w:rsidR="00996381" w:rsidRDefault="00300047">
            <w:pPr>
              <w:pStyle w:val="TableParagraph"/>
              <w:spacing w:before="59"/>
              <w:ind w:left="206"/>
              <w:jc w:val="left"/>
              <w:rPr>
                <w:sz w:val="9"/>
              </w:rPr>
            </w:pPr>
            <w:r>
              <w:rPr>
                <w:sz w:val="18"/>
              </w:rPr>
              <w:t>PM</w:t>
            </w:r>
            <w:r>
              <w:rPr>
                <w:position w:val="-2"/>
                <w:sz w:val="9"/>
              </w:rPr>
              <w:t>10</w:t>
            </w:r>
          </w:p>
        </w:tc>
      </w:tr>
      <w:tr w:rsidR="00996381" w14:paraId="7BE4C97A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FB5C0" w14:textId="77777777" w:rsidR="00996381" w:rsidRDefault="00300047">
            <w:pPr>
              <w:pStyle w:val="TableParagraph"/>
              <w:spacing w:before="4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4D8E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海滨街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360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CE34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30C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B3F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E28F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7FC2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052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EABE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-9.7%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45B9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-2.3%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ECE14" w14:textId="77777777" w:rsidR="00996381" w:rsidRDefault="00300047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7.0%</w:t>
            </w:r>
          </w:p>
        </w:tc>
      </w:tr>
      <w:tr w:rsidR="00996381" w14:paraId="408CB301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124309" w14:textId="77777777" w:rsidR="00996381" w:rsidRDefault="00300047">
            <w:pPr>
              <w:pStyle w:val="TableParagraph"/>
              <w:spacing w:before="49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7188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中塘镇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5042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FCB8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0BB6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266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1181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6285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6E4C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1540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-9.4%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2892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19.4%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274D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-2.4%</w:t>
            </w:r>
          </w:p>
        </w:tc>
      </w:tr>
      <w:tr w:rsidR="00996381" w14:paraId="5205B544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BF4EB" w14:textId="77777777" w:rsidR="00996381" w:rsidRDefault="00300047">
            <w:pPr>
              <w:pStyle w:val="TableParagraph"/>
              <w:spacing w:before="49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C71D" w14:textId="77777777" w:rsidR="00996381" w:rsidRDefault="00300047">
            <w:pPr>
              <w:pStyle w:val="TableParagraph"/>
              <w:spacing w:before="58"/>
              <w:ind w:left="170" w:right="144"/>
              <w:rPr>
                <w:sz w:val="18"/>
              </w:rPr>
            </w:pPr>
            <w:r>
              <w:rPr>
                <w:sz w:val="18"/>
              </w:rPr>
              <w:t>太平镇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B87" w14:textId="77777777" w:rsidR="00996381" w:rsidRDefault="00300047">
            <w:pPr>
              <w:pStyle w:val="TableParagraph"/>
              <w:spacing w:before="58"/>
              <w:ind w:left="145" w:right="120"/>
              <w:rPr>
                <w:sz w:val="18"/>
              </w:rPr>
            </w:pPr>
            <w:r>
              <w:rPr>
                <w:sz w:val="18"/>
              </w:rPr>
              <w:t>3.99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4DF5" w14:textId="77777777" w:rsidR="00996381" w:rsidRDefault="00300047">
            <w:pPr>
              <w:pStyle w:val="TableParagraph"/>
              <w:spacing w:before="5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89D8" w14:textId="77777777" w:rsidR="00996381" w:rsidRDefault="00300047">
            <w:pPr>
              <w:pStyle w:val="TableParagraph"/>
              <w:spacing w:before="5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F524" w14:textId="77777777" w:rsidR="00996381" w:rsidRDefault="00300047">
            <w:pPr>
              <w:pStyle w:val="TableParagraph"/>
              <w:spacing w:before="58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3F78" w14:textId="77777777" w:rsidR="00996381" w:rsidRDefault="00300047">
            <w:pPr>
              <w:pStyle w:val="TableParagraph"/>
              <w:spacing w:before="5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ACD2" w14:textId="77777777" w:rsidR="00996381" w:rsidRDefault="00300047">
            <w:pPr>
              <w:pStyle w:val="TableParagraph"/>
              <w:spacing w:before="58"/>
              <w:ind w:left="99" w:right="86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C00A" w14:textId="77777777" w:rsidR="00996381" w:rsidRDefault="00300047">
            <w:pPr>
              <w:pStyle w:val="TableParagraph"/>
              <w:spacing w:before="58"/>
              <w:ind w:left="152" w:right="142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31F9" w14:textId="77777777" w:rsidR="00996381" w:rsidRDefault="00300047">
            <w:pPr>
              <w:pStyle w:val="TableParagraph"/>
              <w:spacing w:before="58"/>
              <w:ind w:left="97" w:right="89"/>
              <w:rPr>
                <w:sz w:val="18"/>
              </w:rPr>
            </w:pPr>
            <w:r>
              <w:rPr>
                <w:sz w:val="18"/>
              </w:rPr>
              <w:t>-14.9%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E57" w14:textId="77777777" w:rsidR="00996381" w:rsidRDefault="00300047">
            <w:pPr>
              <w:pStyle w:val="TableParagraph"/>
              <w:spacing w:before="58"/>
              <w:ind w:left="108" w:right="101"/>
              <w:rPr>
                <w:sz w:val="18"/>
              </w:rPr>
            </w:pPr>
            <w:r>
              <w:rPr>
                <w:sz w:val="18"/>
              </w:rPr>
              <w:t>-9.4%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241F" w14:textId="77777777" w:rsidR="00996381" w:rsidRDefault="00300047">
            <w:pPr>
              <w:pStyle w:val="TableParagraph"/>
              <w:spacing w:before="5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-7.7%</w:t>
            </w:r>
          </w:p>
        </w:tc>
      </w:tr>
      <w:tr w:rsidR="00996381" w14:paraId="5854648C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7E325" w14:textId="77777777" w:rsidR="00996381" w:rsidRDefault="00300047">
            <w:pPr>
              <w:pStyle w:val="TableParagraph"/>
              <w:spacing w:before="4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C6F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大港永明路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4792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3.85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7D31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969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CC38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498D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6B74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3B0C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2982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-6.8%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1428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-2.6%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BF149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-3.8%</w:t>
            </w:r>
          </w:p>
        </w:tc>
      </w:tr>
      <w:tr w:rsidR="00996381" w14:paraId="7DD8ACB0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A22DB8" w14:textId="77777777" w:rsidR="00996381" w:rsidRDefault="00300047">
            <w:pPr>
              <w:pStyle w:val="TableParagraph"/>
              <w:spacing w:before="49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C409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古林街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F17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DCAE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EB90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9999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BD0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D6DF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E9AD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6253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-9.1%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C0C6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19.4%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F55BB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10.9%</w:t>
            </w:r>
          </w:p>
        </w:tc>
      </w:tr>
      <w:tr w:rsidR="00996381" w14:paraId="47EC0639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5E042" w14:textId="77777777" w:rsidR="00996381" w:rsidRDefault="00300047">
            <w:pPr>
              <w:pStyle w:val="TableParagraph"/>
              <w:spacing w:before="49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3BC9" w14:textId="77777777" w:rsidR="00996381" w:rsidRDefault="00300047">
            <w:pPr>
              <w:pStyle w:val="TableParagraph"/>
              <w:spacing w:before="58"/>
              <w:ind w:left="170" w:right="144"/>
              <w:rPr>
                <w:sz w:val="18"/>
              </w:rPr>
            </w:pPr>
            <w:r>
              <w:rPr>
                <w:sz w:val="18"/>
              </w:rPr>
              <w:t>汉沽河西一经路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78F1" w14:textId="77777777" w:rsidR="00996381" w:rsidRDefault="00300047">
            <w:pPr>
              <w:pStyle w:val="TableParagraph"/>
              <w:spacing w:before="58"/>
              <w:ind w:left="145" w:right="120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9730" w14:textId="77777777" w:rsidR="00996381" w:rsidRDefault="00300047">
            <w:pPr>
              <w:pStyle w:val="TableParagraph"/>
              <w:spacing w:before="5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B38E" w14:textId="77777777" w:rsidR="00996381" w:rsidRDefault="00300047">
            <w:pPr>
              <w:pStyle w:val="TableParagraph"/>
              <w:spacing w:before="5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FB05" w14:textId="77777777" w:rsidR="00996381" w:rsidRDefault="00300047">
            <w:pPr>
              <w:pStyle w:val="TableParagraph"/>
              <w:spacing w:before="58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BDA5" w14:textId="77777777" w:rsidR="00996381" w:rsidRDefault="00300047">
            <w:pPr>
              <w:pStyle w:val="TableParagraph"/>
              <w:spacing w:before="5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30B8" w14:textId="77777777" w:rsidR="00996381" w:rsidRDefault="00300047">
            <w:pPr>
              <w:pStyle w:val="TableParagraph"/>
              <w:spacing w:before="58"/>
              <w:ind w:left="99" w:right="86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CB27" w14:textId="77777777" w:rsidR="00996381" w:rsidRDefault="00300047">
            <w:pPr>
              <w:pStyle w:val="TableParagraph"/>
              <w:spacing w:before="58"/>
              <w:ind w:left="152" w:right="142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5582" w14:textId="77777777" w:rsidR="00996381" w:rsidRDefault="00300047">
            <w:pPr>
              <w:pStyle w:val="TableParagraph"/>
              <w:spacing w:before="58"/>
              <w:ind w:left="97" w:right="87"/>
              <w:rPr>
                <w:sz w:val="18"/>
              </w:rPr>
            </w:pPr>
            <w:r>
              <w:rPr>
                <w:sz w:val="18"/>
              </w:rPr>
              <w:t>-7.6%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3ADD" w14:textId="77777777" w:rsidR="00996381" w:rsidRDefault="00300047">
            <w:pPr>
              <w:pStyle w:val="TableParagraph"/>
              <w:spacing w:before="58"/>
              <w:ind w:left="109" w:right="101"/>
              <w:rPr>
                <w:sz w:val="18"/>
              </w:rPr>
            </w:pPr>
            <w:r>
              <w:rPr>
                <w:sz w:val="18"/>
              </w:rPr>
              <w:t>-13.6%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BF393" w14:textId="77777777" w:rsidR="00996381" w:rsidRDefault="00300047">
            <w:pPr>
              <w:pStyle w:val="TableParagraph"/>
              <w:spacing w:before="5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-3.9%</w:t>
            </w:r>
          </w:p>
        </w:tc>
      </w:tr>
      <w:tr w:rsidR="00996381" w14:paraId="303CA802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B79EE9" w14:textId="77777777" w:rsidR="00996381" w:rsidRDefault="00300047">
            <w:pPr>
              <w:pStyle w:val="TableParagraph"/>
              <w:spacing w:before="4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131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生态城汉北路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38C1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9CB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16F5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700D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B4A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2B68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02A2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D021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-4.9%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3C34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-4.9%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99C43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-2.0%</w:t>
            </w:r>
          </w:p>
        </w:tc>
      </w:tr>
      <w:tr w:rsidR="00996381" w14:paraId="60454766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61D56" w14:textId="77777777" w:rsidR="00996381" w:rsidRDefault="00300047">
            <w:pPr>
              <w:pStyle w:val="TableParagraph"/>
              <w:spacing w:before="49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2017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高新区海泰发展二路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06DF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4.17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5DCD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2B36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0C3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C0E2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61FD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F01D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7421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-5.0%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0FE6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-2.3%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CB269" w14:textId="77777777" w:rsidR="00996381" w:rsidRDefault="00300047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-13.0%</w:t>
            </w:r>
          </w:p>
        </w:tc>
      </w:tr>
      <w:tr w:rsidR="00996381" w14:paraId="5BA3CAEA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D10B6A" w14:textId="77777777" w:rsidR="00996381" w:rsidRDefault="00300047">
            <w:pPr>
              <w:pStyle w:val="TableParagraph"/>
              <w:spacing w:before="49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C8E8" w14:textId="77777777" w:rsidR="00996381" w:rsidRDefault="00300047">
            <w:pPr>
              <w:pStyle w:val="TableParagraph"/>
              <w:spacing w:before="58"/>
              <w:ind w:left="170" w:right="144"/>
              <w:rPr>
                <w:sz w:val="18"/>
              </w:rPr>
            </w:pPr>
            <w:r>
              <w:rPr>
                <w:sz w:val="18"/>
              </w:rPr>
              <w:t>汉沽街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5F99" w14:textId="77777777" w:rsidR="00996381" w:rsidRDefault="00300047">
            <w:pPr>
              <w:pStyle w:val="TableParagraph"/>
              <w:spacing w:before="58"/>
              <w:ind w:left="145" w:right="120"/>
              <w:rPr>
                <w:sz w:val="18"/>
              </w:rPr>
            </w:pPr>
            <w:r>
              <w:rPr>
                <w:sz w:val="18"/>
              </w:rPr>
              <w:t>4.33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38F6" w14:textId="77777777" w:rsidR="00996381" w:rsidRDefault="00300047">
            <w:pPr>
              <w:pStyle w:val="TableParagraph"/>
              <w:spacing w:before="5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10A" w14:textId="77777777" w:rsidR="00996381" w:rsidRDefault="00300047">
            <w:pPr>
              <w:pStyle w:val="TableParagraph"/>
              <w:spacing w:before="5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725" w14:textId="77777777" w:rsidR="00996381" w:rsidRDefault="00300047">
            <w:pPr>
              <w:pStyle w:val="TableParagraph"/>
              <w:spacing w:before="58"/>
              <w:ind w:left="92" w:right="7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1076" w14:textId="77777777" w:rsidR="00996381" w:rsidRDefault="00300047">
            <w:pPr>
              <w:pStyle w:val="TableParagraph"/>
              <w:spacing w:before="5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7FF9" w14:textId="77777777" w:rsidR="00996381" w:rsidRDefault="00300047">
            <w:pPr>
              <w:pStyle w:val="TableParagraph"/>
              <w:spacing w:before="58"/>
              <w:ind w:left="99" w:right="86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25BD" w14:textId="77777777" w:rsidR="00996381" w:rsidRDefault="00300047">
            <w:pPr>
              <w:pStyle w:val="TableParagraph"/>
              <w:spacing w:before="58"/>
              <w:ind w:left="152" w:right="142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7291" w14:textId="77777777" w:rsidR="00996381" w:rsidRDefault="00300047">
            <w:pPr>
              <w:pStyle w:val="TableParagraph"/>
              <w:spacing w:before="58"/>
              <w:ind w:left="97" w:right="87"/>
              <w:rPr>
                <w:sz w:val="18"/>
              </w:rPr>
            </w:pPr>
            <w:r>
              <w:rPr>
                <w:sz w:val="18"/>
              </w:rPr>
              <w:t>-5.9%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F346" w14:textId="77777777" w:rsidR="00996381" w:rsidRDefault="00300047">
            <w:pPr>
              <w:pStyle w:val="TableParagraph"/>
              <w:spacing w:before="58"/>
              <w:ind w:left="108" w:right="101"/>
              <w:rPr>
                <w:sz w:val="18"/>
              </w:rPr>
            </w:pPr>
            <w:r>
              <w:rPr>
                <w:sz w:val="18"/>
              </w:rPr>
              <w:t>-6.7%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FB305" w14:textId="77777777" w:rsidR="00996381" w:rsidRDefault="00300047">
            <w:pPr>
              <w:pStyle w:val="TableParagraph"/>
              <w:spacing w:before="5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-9.1%</w:t>
            </w:r>
          </w:p>
        </w:tc>
      </w:tr>
      <w:tr w:rsidR="00996381" w14:paraId="7B86B187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AC55D7" w14:textId="77777777" w:rsidR="00996381" w:rsidRDefault="00300047">
            <w:pPr>
              <w:pStyle w:val="TableParagraph"/>
              <w:spacing w:before="4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2FC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高新区高新六路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BB21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4.26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DC2C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4F23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D2AC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EBF8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80FB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E8A2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8BAF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-4.9%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83BB" w14:textId="77777777" w:rsidR="00996381" w:rsidRDefault="00300047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sz w:val="18"/>
              </w:rPr>
              <w:t>2.3%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C5787" w14:textId="77777777" w:rsidR="00996381" w:rsidRDefault="00300047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-15.1%</w:t>
            </w:r>
          </w:p>
        </w:tc>
      </w:tr>
      <w:tr w:rsidR="00996381" w14:paraId="32B64492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57FED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98E9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杨家泊镇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1F8D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3631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EB10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A8EB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0CA0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1405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B8A4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4798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-6.2%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47CB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-7.0%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80BB7" w14:textId="77777777" w:rsidR="00996381" w:rsidRDefault="00300047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5.7%</w:t>
            </w:r>
          </w:p>
        </w:tc>
      </w:tr>
      <w:tr w:rsidR="00996381" w14:paraId="0784DC89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16DC2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615A" w14:textId="77777777" w:rsidR="00996381" w:rsidRDefault="00300047">
            <w:pPr>
              <w:pStyle w:val="TableParagraph"/>
              <w:spacing w:before="58"/>
              <w:ind w:left="170" w:right="144"/>
              <w:rPr>
                <w:sz w:val="18"/>
              </w:rPr>
            </w:pPr>
            <w:r>
              <w:rPr>
                <w:sz w:val="18"/>
              </w:rPr>
              <w:t>东疆保税港区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842D" w14:textId="77777777" w:rsidR="00996381" w:rsidRDefault="00300047">
            <w:pPr>
              <w:pStyle w:val="TableParagraph"/>
              <w:spacing w:before="58"/>
              <w:ind w:left="145" w:right="120"/>
              <w:rPr>
                <w:sz w:val="18"/>
              </w:rPr>
            </w:pPr>
            <w:r>
              <w:rPr>
                <w:sz w:val="18"/>
              </w:rPr>
              <w:t>3.98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7AF5" w14:textId="77777777" w:rsidR="00996381" w:rsidRDefault="00300047">
            <w:pPr>
              <w:pStyle w:val="TableParagraph"/>
              <w:spacing w:before="5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BCDB" w14:textId="77777777" w:rsidR="00996381" w:rsidRDefault="00300047">
            <w:pPr>
              <w:pStyle w:val="TableParagraph"/>
              <w:spacing w:before="5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EBB5" w14:textId="77777777" w:rsidR="00996381" w:rsidRDefault="00300047">
            <w:pPr>
              <w:pStyle w:val="TableParagraph"/>
              <w:spacing w:before="58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69E7" w14:textId="77777777" w:rsidR="00996381" w:rsidRDefault="00300047">
            <w:pPr>
              <w:pStyle w:val="TableParagraph"/>
              <w:spacing w:before="5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9304" w14:textId="77777777" w:rsidR="00996381" w:rsidRDefault="00300047">
            <w:pPr>
              <w:pStyle w:val="TableParagraph"/>
              <w:spacing w:before="58"/>
              <w:ind w:left="99" w:right="86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E0F5" w14:textId="77777777" w:rsidR="00996381" w:rsidRDefault="00300047">
            <w:pPr>
              <w:pStyle w:val="TableParagraph"/>
              <w:spacing w:before="58"/>
              <w:ind w:left="152" w:right="142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1568" w14:textId="77777777" w:rsidR="00996381" w:rsidRDefault="00300047">
            <w:pPr>
              <w:pStyle w:val="TableParagraph"/>
              <w:spacing w:before="58"/>
              <w:ind w:left="97" w:right="89"/>
              <w:rPr>
                <w:sz w:val="18"/>
              </w:rPr>
            </w:pPr>
            <w:r>
              <w:rPr>
                <w:sz w:val="18"/>
              </w:rPr>
              <w:t>2.8%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211B" w14:textId="77777777" w:rsidR="00996381" w:rsidRDefault="00300047">
            <w:pPr>
              <w:pStyle w:val="TableParagraph"/>
              <w:spacing w:before="58"/>
              <w:ind w:left="109" w:right="101"/>
              <w:rPr>
                <w:sz w:val="18"/>
              </w:rPr>
            </w:pPr>
            <w:r>
              <w:rPr>
                <w:sz w:val="18"/>
              </w:rPr>
              <w:t>5.6%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5D90F" w14:textId="77777777" w:rsidR="00996381" w:rsidRDefault="00300047">
            <w:pPr>
              <w:pStyle w:val="TableParagraph"/>
              <w:spacing w:before="58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4.2%</w:t>
            </w:r>
          </w:p>
        </w:tc>
      </w:tr>
      <w:tr w:rsidR="00996381" w14:paraId="65BE7286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D1D35" w14:textId="77777777" w:rsidR="00996381" w:rsidRDefault="00300047">
            <w:pPr>
              <w:pStyle w:val="TableParagraph"/>
              <w:spacing w:before="4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3EE4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保税区西四道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72FE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4.29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3CA8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F6B0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88F1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5891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BCC4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26B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960C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-3.8%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2686" w14:textId="77777777" w:rsidR="00996381" w:rsidRDefault="00300047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sz w:val="18"/>
              </w:rPr>
              <w:t>2.4%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2A632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-1.8%</w:t>
            </w:r>
          </w:p>
        </w:tc>
      </w:tr>
      <w:tr w:rsidR="00996381" w14:paraId="3A1DA786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C7EE2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75C5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保税区海河道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0652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4603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D334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644E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EC30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BDD6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90C3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5066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-0.2%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1E70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15.0%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E902B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-6.0%</w:t>
            </w:r>
          </w:p>
        </w:tc>
      </w:tr>
      <w:tr w:rsidR="00996381" w14:paraId="22A83D4F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09AB8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52EA" w14:textId="77777777" w:rsidR="00996381" w:rsidRDefault="00300047">
            <w:pPr>
              <w:pStyle w:val="TableParagraph"/>
              <w:spacing w:before="58"/>
              <w:ind w:left="170" w:right="144"/>
              <w:rPr>
                <w:sz w:val="18"/>
              </w:rPr>
            </w:pPr>
            <w:r>
              <w:rPr>
                <w:sz w:val="18"/>
              </w:rPr>
              <w:t>开发区第四大街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E58D" w14:textId="77777777" w:rsidR="00996381" w:rsidRDefault="00300047">
            <w:pPr>
              <w:pStyle w:val="TableParagraph"/>
              <w:spacing w:before="58"/>
              <w:ind w:left="145" w:right="120"/>
              <w:rPr>
                <w:sz w:val="18"/>
              </w:rPr>
            </w:pPr>
            <w:r>
              <w:rPr>
                <w:sz w:val="18"/>
              </w:rPr>
              <w:t>4.39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2684" w14:textId="77777777" w:rsidR="00996381" w:rsidRDefault="00300047">
            <w:pPr>
              <w:pStyle w:val="TableParagraph"/>
              <w:spacing w:before="5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7D0F" w14:textId="77777777" w:rsidR="00996381" w:rsidRDefault="00300047">
            <w:pPr>
              <w:pStyle w:val="TableParagraph"/>
              <w:spacing w:before="5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5988" w14:textId="77777777" w:rsidR="00996381" w:rsidRDefault="00300047">
            <w:pPr>
              <w:pStyle w:val="TableParagraph"/>
              <w:spacing w:before="58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68E9" w14:textId="77777777" w:rsidR="00996381" w:rsidRDefault="00300047">
            <w:pPr>
              <w:pStyle w:val="TableParagraph"/>
              <w:spacing w:before="5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7675" w14:textId="77777777" w:rsidR="00996381" w:rsidRDefault="00300047">
            <w:pPr>
              <w:pStyle w:val="TableParagraph"/>
              <w:spacing w:before="58"/>
              <w:ind w:left="99" w:right="86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8BF" w14:textId="77777777" w:rsidR="00996381" w:rsidRDefault="00300047">
            <w:pPr>
              <w:pStyle w:val="TableParagraph"/>
              <w:spacing w:before="58"/>
              <w:ind w:left="152" w:right="142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CA62" w14:textId="77777777" w:rsidR="00996381" w:rsidRDefault="00300047">
            <w:pPr>
              <w:pStyle w:val="TableParagraph"/>
              <w:spacing w:before="58"/>
              <w:ind w:left="97" w:right="87"/>
              <w:rPr>
                <w:sz w:val="18"/>
              </w:rPr>
            </w:pPr>
            <w:r>
              <w:rPr>
                <w:sz w:val="18"/>
              </w:rPr>
              <w:t>-4.8%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E6A" w14:textId="77777777" w:rsidR="00996381" w:rsidRDefault="00300047">
            <w:pPr>
              <w:pStyle w:val="TableParagraph"/>
              <w:spacing w:before="58"/>
              <w:ind w:left="108" w:right="101"/>
              <w:rPr>
                <w:sz w:val="18"/>
              </w:rPr>
            </w:pPr>
            <w:r>
              <w:rPr>
                <w:sz w:val="18"/>
              </w:rPr>
              <w:t>-4.7%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D8D73" w14:textId="77777777" w:rsidR="00996381" w:rsidRDefault="00300047">
            <w:pPr>
              <w:pStyle w:val="TableParagraph"/>
              <w:spacing w:before="5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-1.9%</w:t>
            </w:r>
          </w:p>
        </w:tc>
      </w:tr>
      <w:tr w:rsidR="00996381" w14:paraId="4660031C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4D2F2" w14:textId="77777777" w:rsidR="00996381" w:rsidRDefault="00300047">
            <w:pPr>
              <w:pStyle w:val="TableParagraph"/>
              <w:spacing w:before="4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6030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新北街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D5D9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4.21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B974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5E4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B1FE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5922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2A92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E5E0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9D1E" w14:textId="77777777" w:rsidR="00996381" w:rsidRDefault="00300047">
            <w:pPr>
              <w:pStyle w:val="TableParagraph"/>
              <w:ind w:left="97" w:right="89"/>
              <w:rPr>
                <w:sz w:val="18"/>
              </w:rPr>
            </w:pPr>
            <w:r>
              <w:rPr>
                <w:sz w:val="18"/>
              </w:rPr>
              <w:t>2.2%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3A1A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40.0%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5C5BE" w14:textId="77777777" w:rsidR="00996381" w:rsidRDefault="00300047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6.8%</w:t>
            </w:r>
          </w:p>
        </w:tc>
      </w:tr>
      <w:tr w:rsidR="00996381" w14:paraId="3BBDEDD8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41107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1ACD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北大港水库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FB9F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D1BD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045F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79A4" w14:textId="77777777" w:rsidR="00996381" w:rsidRDefault="00300047">
            <w:pPr>
              <w:pStyle w:val="TableParagraph"/>
              <w:ind w:left="92" w:right="7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6D35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61FE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4203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46C7" w14:textId="77777777" w:rsidR="00996381" w:rsidRDefault="00300047">
            <w:pPr>
              <w:pStyle w:val="TableParagraph"/>
              <w:ind w:left="97" w:right="89"/>
              <w:rPr>
                <w:sz w:val="18"/>
              </w:rPr>
            </w:pPr>
            <w:r>
              <w:rPr>
                <w:sz w:val="18"/>
              </w:rPr>
              <w:t>4.1%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2A64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12.8%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31FF6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23.7%</w:t>
            </w:r>
          </w:p>
        </w:tc>
      </w:tr>
      <w:tr w:rsidR="00996381" w14:paraId="2C8C5B7E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A4A45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188" w14:textId="77777777" w:rsidR="00996381" w:rsidRDefault="00300047">
            <w:pPr>
              <w:pStyle w:val="TableParagraph"/>
              <w:spacing w:before="58"/>
              <w:ind w:left="170" w:right="144"/>
              <w:rPr>
                <w:sz w:val="18"/>
              </w:rPr>
            </w:pPr>
            <w:r>
              <w:rPr>
                <w:sz w:val="18"/>
              </w:rPr>
              <w:t>北塘街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D52F" w14:textId="77777777" w:rsidR="00996381" w:rsidRDefault="00300047">
            <w:pPr>
              <w:pStyle w:val="TableParagraph"/>
              <w:spacing w:before="58"/>
              <w:ind w:left="145" w:right="120"/>
              <w:rPr>
                <w:sz w:val="18"/>
              </w:rPr>
            </w:pPr>
            <w:r>
              <w:rPr>
                <w:sz w:val="18"/>
              </w:rPr>
              <w:t>4.43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578" w14:textId="77777777" w:rsidR="00996381" w:rsidRDefault="00300047">
            <w:pPr>
              <w:pStyle w:val="TableParagraph"/>
              <w:spacing w:before="5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4BAF" w14:textId="77777777" w:rsidR="00996381" w:rsidRDefault="00300047">
            <w:pPr>
              <w:pStyle w:val="TableParagraph"/>
              <w:spacing w:before="5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FF1" w14:textId="77777777" w:rsidR="00996381" w:rsidRDefault="00300047">
            <w:pPr>
              <w:pStyle w:val="TableParagraph"/>
              <w:spacing w:before="58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9AC" w14:textId="77777777" w:rsidR="00996381" w:rsidRDefault="00300047">
            <w:pPr>
              <w:pStyle w:val="TableParagraph"/>
              <w:spacing w:before="5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3E8C" w14:textId="77777777" w:rsidR="00996381" w:rsidRDefault="00300047">
            <w:pPr>
              <w:pStyle w:val="TableParagraph"/>
              <w:spacing w:before="58"/>
              <w:ind w:left="99" w:right="86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4A25" w14:textId="77777777" w:rsidR="00996381" w:rsidRDefault="00300047">
            <w:pPr>
              <w:pStyle w:val="TableParagraph"/>
              <w:spacing w:before="58"/>
              <w:ind w:left="152" w:right="142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1347" w14:textId="77777777" w:rsidR="00996381" w:rsidRDefault="00300047">
            <w:pPr>
              <w:pStyle w:val="TableParagraph"/>
              <w:spacing w:before="58"/>
              <w:ind w:left="97" w:right="87"/>
              <w:rPr>
                <w:sz w:val="18"/>
              </w:rPr>
            </w:pPr>
            <w:r>
              <w:rPr>
                <w:sz w:val="18"/>
              </w:rPr>
              <w:t>-1.6%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8095" w14:textId="77777777" w:rsidR="00996381" w:rsidRDefault="00300047">
            <w:pPr>
              <w:pStyle w:val="TableParagraph"/>
              <w:spacing w:before="58"/>
              <w:ind w:left="109" w:right="101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FAA12" w14:textId="77777777" w:rsidR="00996381" w:rsidRDefault="00300047">
            <w:pPr>
              <w:pStyle w:val="TableParagraph"/>
              <w:spacing w:before="5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-5.7%</w:t>
            </w:r>
          </w:p>
        </w:tc>
      </w:tr>
      <w:tr w:rsidR="00996381" w14:paraId="21D4BD54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EBA6E" w14:textId="77777777" w:rsidR="00996381" w:rsidRDefault="00300047">
            <w:pPr>
              <w:pStyle w:val="TableParagraph"/>
              <w:spacing w:before="4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D6A5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杭州道街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2C3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4.41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2CDF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2C2C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6090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4037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57E6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C4D5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F4A6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-0.7%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52E9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12.5%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5684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11.6%</w:t>
            </w:r>
          </w:p>
        </w:tc>
      </w:tr>
      <w:tr w:rsidR="00996381" w14:paraId="2D090998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FFBE8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F38F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天津港南疆港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8D97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4.33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AF20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2D3B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D24D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B1B6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4F83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1780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6B36" w14:textId="77777777" w:rsidR="00996381" w:rsidRDefault="00300047">
            <w:pPr>
              <w:pStyle w:val="TableParagraph"/>
              <w:ind w:left="97" w:right="89"/>
              <w:rPr>
                <w:sz w:val="18"/>
              </w:rPr>
            </w:pPr>
            <w:r>
              <w:rPr>
                <w:sz w:val="18"/>
              </w:rPr>
              <w:t>4.3%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A4B4" w14:textId="77777777" w:rsidR="00996381" w:rsidRDefault="00300047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035B4" w14:textId="77777777" w:rsidR="00996381" w:rsidRDefault="00300047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6.5%</w:t>
            </w:r>
          </w:p>
        </w:tc>
      </w:tr>
      <w:tr w:rsidR="00996381" w14:paraId="6BCEF59E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1CAF8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7DDE" w14:textId="77777777" w:rsidR="00996381" w:rsidRDefault="00300047">
            <w:pPr>
              <w:pStyle w:val="TableParagraph"/>
              <w:spacing w:before="58"/>
              <w:ind w:left="170" w:right="144"/>
              <w:rPr>
                <w:sz w:val="18"/>
              </w:rPr>
            </w:pPr>
            <w:r>
              <w:rPr>
                <w:sz w:val="18"/>
              </w:rPr>
              <w:t>新河街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BA38" w14:textId="77777777" w:rsidR="00996381" w:rsidRDefault="00300047">
            <w:pPr>
              <w:pStyle w:val="TableParagraph"/>
              <w:spacing w:before="58"/>
              <w:ind w:left="145" w:right="120"/>
              <w:rPr>
                <w:sz w:val="18"/>
              </w:rPr>
            </w:pPr>
            <w:r>
              <w:rPr>
                <w:sz w:val="18"/>
              </w:rPr>
              <w:t>4.46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087" w14:textId="77777777" w:rsidR="00996381" w:rsidRDefault="00300047">
            <w:pPr>
              <w:pStyle w:val="TableParagraph"/>
              <w:spacing w:before="5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FE" w14:textId="77777777" w:rsidR="00996381" w:rsidRDefault="00300047">
            <w:pPr>
              <w:pStyle w:val="TableParagraph"/>
              <w:spacing w:before="5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A250" w14:textId="77777777" w:rsidR="00996381" w:rsidRDefault="00300047">
            <w:pPr>
              <w:pStyle w:val="TableParagraph"/>
              <w:spacing w:before="58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C3A3" w14:textId="77777777" w:rsidR="00996381" w:rsidRDefault="00300047">
            <w:pPr>
              <w:pStyle w:val="TableParagraph"/>
              <w:spacing w:before="5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F41" w14:textId="77777777" w:rsidR="00996381" w:rsidRDefault="00300047">
            <w:pPr>
              <w:pStyle w:val="TableParagraph"/>
              <w:spacing w:before="58"/>
              <w:ind w:left="99" w:right="86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65EA" w14:textId="77777777" w:rsidR="00996381" w:rsidRDefault="00300047">
            <w:pPr>
              <w:pStyle w:val="TableParagraph"/>
              <w:spacing w:before="58"/>
              <w:ind w:left="152" w:right="142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7AE2" w14:textId="77777777" w:rsidR="00996381" w:rsidRDefault="00300047">
            <w:pPr>
              <w:pStyle w:val="TableParagraph"/>
              <w:spacing w:before="58"/>
              <w:ind w:left="97" w:right="87"/>
              <w:rPr>
                <w:sz w:val="18"/>
              </w:rPr>
            </w:pPr>
            <w:r>
              <w:rPr>
                <w:sz w:val="18"/>
              </w:rPr>
              <w:t>-0.2%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E68" w14:textId="77777777" w:rsidR="00996381" w:rsidRDefault="00300047">
            <w:pPr>
              <w:pStyle w:val="TableParagraph"/>
              <w:spacing w:before="58"/>
              <w:ind w:left="108" w:right="101"/>
              <w:rPr>
                <w:sz w:val="18"/>
              </w:rPr>
            </w:pPr>
            <w:r>
              <w:rPr>
                <w:sz w:val="18"/>
              </w:rPr>
              <w:t>11.9%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B1F5D" w14:textId="77777777" w:rsidR="00996381" w:rsidRDefault="00300047">
            <w:pPr>
              <w:pStyle w:val="TableParagraph"/>
              <w:spacing w:before="5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-1.8%</w:t>
            </w:r>
          </w:p>
        </w:tc>
      </w:tr>
      <w:tr w:rsidR="00996381" w14:paraId="0D9FD2C4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1AF7F" w14:textId="77777777" w:rsidR="00996381" w:rsidRDefault="00300047">
            <w:pPr>
              <w:pStyle w:val="TableParagraph"/>
              <w:spacing w:before="4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9A24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新村街营口道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2C6C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4.67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00CD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A2F3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FC06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516A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2441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95CD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9830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-3.3%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448C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-2.0%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BAA45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-9.3%</w:t>
            </w:r>
          </w:p>
        </w:tc>
      </w:tr>
      <w:tr w:rsidR="00996381" w14:paraId="7335AB28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5576F" w14:textId="77777777" w:rsidR="00996381" w:rsidRDefault="00300047">
            <w:pPr>
              <w:pStyle w:val="TableParagraph"/>
              <w:spacing w:before="3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19F0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寨上街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D326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4.61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0CCF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16ED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3EA4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EA6D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3110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801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FC5C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-1.5%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21C7" w14:textId="77777777" w:rsidR="00996381" w:rsidRDefault="00300047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sz w:val="18"/>
              </w:rPr>
              <w:t>-10.9%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D864A" w14:textId="77777777" w:rsidR="00996381" w:rsidRDefault="00300047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5.7%</w:t>
            </w:r>
          </w:p>
        </w:tc>
      </w:tr>
      <w:tr w:rsidR="00996381" w14:paraId="68B8EEB5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41B69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6AFA" w14:textId="77777777" w:rsidR="00996381" w:rsidRDefault="00300047">
            <w:pPr>
              <w:pStyle w:val="TableParagraph"/>
              <w:spacing w:before="58"/>
              <w:ind w:left="170" w:right="144"/>
              <w:rPr>
                <w:sz w:val="18"/>
              </w:rPr>
            </w:pPr>
            <w:r>
              <w:rPr>
                <w:sz w:val="18"/>
              </w:rPr>
              <w:t>天津港北疆港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DEF3" w14:textId="77777777" w:rsidR="00996381" w:rsidRDefault="00300047">
            <w:pPr>
              <w:pStyle w:val="TableParagraph"/>
              <w:spacing w:before="58"/>
              <w:ind w:left="145" w:right="120"/>
              <w:rPr>
                <w:sz w:val="18"/>
              </w:rPr>
            </w:pPr>
            <w:r>
              <w:rPr>
                <w:sz w:val="18"/>
              </w:rPr>
              <w:t>4.69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D9EF" w14:textId="77777777" w:rsidR="00996381" w:rsidRDefault="00300047">
            <w:pPr>
              <w:pStyle w:val="TableParagraph"/>
              <w:spacing w:before="5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6E82" w14:textId="77777777" w:rsidR="00996381" w:rsidRDefault="00300047">
            <w:pPr>
              <w:pStyle w:val="TableParagraph"/>
              <w:spacing w:before="5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2C0C" w14:textId="77777777" w:rsidR="00996381" w:rsidRDefault="00300047">
            <w:pPr>
              <w:pStyle w:val="TableParagraph"/>
              <w:spacing w:before="58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9264" w14:textId="77777777" w:rsidR="00996381" w:rsidRDefault="00300047">
            <w:pPr>
              <w:pStyle w:val="TableParagraph"/>
              <w:spacing w:before="5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CB7C" w14:textId="77777777" w:rsidR="00996381" w:rsidRDefault="00300047">
            <w:pPr>
              <w:pStyle w:val="TableParagraph"/>
              <w:spacing w:before="58"/>
              <w:ind w:left="99" w:right="86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46FC" w14:textId="77777777" w:rsidR="00996381" w:rsidRDefault="00300047">
            <w:pPr>
              <w:pStyle w:val="TableParagraph"/>
              <w:spacing w:before="58"/>
              <w:ind w:left="152" w:right="142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23D0" w14:textId="77777777" w:rsidR="00996381" w:rsidRDefault="00300047">
            <w:pPr>
              <w:pStyle w:val="TableParagraph"/>
              <w:spacing w:before="58"/>
              <w:ind w:left="97" w:right="87"/>
              <w:rPr>
                <w:sz w:val="18"/>
              </w:rPr>
            </w:pPr>
            <w:r>
              <w:rPr>
                <w:sz w:val="18"/>
              </w:rPr>
              <w:t>-1.3%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BC79" w14:textId="77777777" w:rsidR="00996381" w:rsidRDefault="00300047">
            <w:pPr>
              <w:pStyle w:val="TableParagraph"/>
              <w:spacing w:before="58"/>
              <w:ind w:left="109" w:right="101"/>
              <w:rPr>
                <w:sz w:val="18"/>
              </w:rPr>
            </w:pPr>
            <w:r>
              <w:rPr>
                <w:sz w:val="18"/>
              </w:rPr>
              <w:t>-15.6%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86CF6" w14:textId="77777777" w:rsidR="00996381" w:rsidRDefault="00300047">
            <w:pPr>
              <w:pStyle w:val="TableParagraph"/>
              <w:spacing w:before="58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-22.2%</w:t>
            </w:r>
          </w:p>
        </w:tc>
      </w:tr>
      <w:tr w:rsidR="00996381" w14:paraId="3FBF4F4F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A91B0" w14:textId="77777777" w:rsidR="00996381" w:rsidRDefault="00300047">
            <w:pPr>
              <w:pStyle w:val="TableParagraph"/>
              <w:spacing w:before="4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10C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南港工业区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9779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4.41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B5D3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5AAF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CF4D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B430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4889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AB53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7D3A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10.8%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C707" w14:textId="77777777" w:rsidR="00996381" w:rsidRDefault="00300047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F30C9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-2.0%</w:t>
            </w:r>
          </w:p>
        </w:tc>
      </w:tr>
      <w:tr w:rsidR="00996381" w14:paraId="789FEEB8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25DB2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40E4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新城镇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52C0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8D7C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79BB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D0CD" w14:textId="77777777" w:rsidR="00996381" w:rsidRDefault="0030004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2875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DE21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8B8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17CB" w14:textId="77777777" w:rsidR="00996381" w:rsidRDefault="00300047">
            <w:pPr>
              <w:pStyle w:val="TableParagraph"/>
              <w:ind w:left="97" w:right="89"/>
              <w:rPr>
                <w:sz w:val="18"/>
              </w:rPr>
            </w:pPr>
            <w:r>
              <w:rPr>
                <w:sz w:val="18"/>
              </w:rPr>
              <w:t>3.2%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7E45" w14:textId="77777777" w:rsidR="00996381" w:rsidRDefault="00300047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sz w:val="18"/>
              </w:rPr>
              <w:t>-15.1%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EE765" w14:textId="77777777" w:rsidR="00996381" w:rsidRDefault="00300047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996381" w14:paraId="1B9A15B4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611BD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541A" w14:textId="77777777" w:rsidR="00996381" w:rsidRDefault="00300047">
            <w:pPr>
              <w:pStyle w:val="TableParagraph"/>
              <w:spacing w:before="58"/>
              <w:ind w:left="170" w:right="144"/>
              <w:rPr>
                <w:sz w:val="18"/>
              </w:rPr>
            </w:pPr>
            <w:r>
              <w:rPr>
                <w:sz w:val="18"/>
              </w:rPr>
              <w:t>小王庄镇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5E7B" w14:textId="77777777" w:rsidR="00996381" w:rsidRDefault="00300047">
            <w:pPr>
              <w:pStyle w:val="TableParagraph"/>
              <w:spacing w:before="58"/>
              <w:ind w:left="145" w:right="120"/>
              <w:rPr>
                <w:sz w:val="18"/>
              </w:rPr>
            </w:pPr>
            <w:r>
              <w:rPr>
                <w:sz w:val="18"/>
              </w:rPr>
              <w:t>4.53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8A3F" w14:textId="77777777" w:rsidR="00996381" w:rsidRDefault="00300047">
            <w:pPr>
              <w:pStyle w:val="TableParagraph"/>
              <w:spacing w:before="5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6C94" w14:textId="77777777" w:rsidR="00996381" w:rsidRDefault="00300047">
            <w:pPr>
              <w:pStyle w:val="TableParagraph"/>
              <w:spacing w:before="5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2D81" w14:textId="77777777" w:rsidR="00996381" w:rsidRDefault="00300047">
            <w:pPr>
              <w:pStyle w:val="TableParagraph"/>
              <w:spacing w:before="58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6921" w14:textId="77777777" w:rsidR="00996381" w:rsidRDefault="00300047">
            <w:pPr>
              <w:pStyle w:val="TableParagraph"/>
              <w:spacing w:before="5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0AD5" w14:textId="77777777" w:rsidR="00996381" w:rsidRDefault="00300047">
            <w:pPr>
              <w:pStyle w:val="TableParagraph"/>
              <w:spacing w:before="58"/>
              <w:ind w:left="99" w:right="86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4799" w14:textId="77777777" w:rsidR="00996381" w:rsidRDefault="00300047">
            <w:pPr>
              <w:pStyle w:val="TableParagraph"/>
              <w:spacing w:before="58"/>
              <w:ind w:left="152" w:right="142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9798" w14:textId="77777777" w:rsidR="00996381" w:rsidRDefault="00300047">
            <w:pPr>
              <w:pStyle w:val="TableParagraph"/>
              <w:spacing w:before="58"/>
              <w:ind w:left="97" w:right="89"/>
              <w:rPr>
                <w:sz w:val="18"/>
              </w:rPr>
            </w:pPr>
            <w:r>
              <w:rPr>
                <w:sz w:val="18"/>
              </w:rPr>
              <w:t>8.1%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61FB" w14:textId="77777777" w:rsidR="00996381" w:rsidRDefault="00300047">
            <w:pPr>
              <w:pStyle w:val="TableParagraph"/>
              <w:spacing w:before="58"/>
              <w:ind w:left="108" w:right="101"/>
              <w:rPr>
                <w:sz w:val="18"/>
              </w:rPr>
            </w:pPr>
            <w:r>
              <w:rPr>
                <w:sz w:val="18"/>
              </w:rPr>
              <w:t>28.6%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FCA20" w14:textId="77777777" w:rsidR="00996381" w:rsidRDefault="00300047">
            <w:pPr>
              <w:pStyle w:val="TableParagraph"/>
              <w:spacing w:before="5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31.7%</w:t>
            </w:r>
          </w:p>
        </w:tc>
      </w:tr>
      <w:tr w:rsidR="00996381" w14:paraId="7F7071B3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F5956" w14:textId="77777777" w:rsidR="00996381" w:rsidRDefault="00300047">
            <w:pPr>
              <w:pStyle w:val="TableParagraph"/>
              <w:spacing w:before="4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DB88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胡家园街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DF73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4.53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2B7F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967C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C360" w14:textId="77777777" w:rsidR="00996381" w:rsidRDefault="00300047">
            <w:pPr>
              <w:pStyle w:val="TableParagraph"/>
              <w:ind w:left="92" w:right="7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19C9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FAAD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3B4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F69A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15.0%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2CFC" w14:textId="77777777" w:rsidR="00996381" w:rsidRDefault="00300047">
            <w:pPr>
              <w:pStyle w:val="TableParagraph"/>
              <w:ind w:left="108" w:right="101"/>
              <w:rPr>
                <w:sz w:val="18"/>
              </w:rPr>
            </w:pPr>
            <w:r>
              <w:rPr>
                <w:sz w:val="18"/>
              </w:rPr>
              <w:t>45.7%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4C4D9" w14:textId="77777777" w:rsidR="00996381" w:rsidRDefault="00300047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-3.6%</w:t>
            </w:r>
          </w:p>
        </w:tc>
      </w:tr>
      <w:tr w:rsidR="00996381" w14:paraId="00A7B106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6DB10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B22E" w14:textId="77777777" w:rsidR="00996381" w:rsidRDefault="00300047">
            <w:pPr>
              <w:pStyle w:val="TableParagraph"/>
              <w:ind w:left="170" w:right="144"/>
              <w:rPr>
                <w:sz w:val="18"/>
              </w:rPr>
            </w:pPr>
            <w:r>
              <w:rPr>
                <w:sz w:val="18"/>
              </w:rPr>
              <w:t>开发区顺河路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5F7D" w14:textId="77777777" w:rsidR="00996381" w:rsidRDefault="00300047">
            <w:pPr>
              <w:pStyle w:val="TableParagraph"/>
              <w:ind w:left="145" w:right="120"/>
              <w:rPr>
                <w:sz w:val="18"/>
              </w:rPr>
            </w:pPr>
            <w:r>
              <w:rPr>
                <w:sz w:val="18"/>
              </w:rPr>
              <w:t>4.54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EA8B" w14:textId="77777777" w:rsidR="00996381" w:rsidRDefault="00300047">
            <w:pPr>
              <w:pStyle w:val="TableParagraph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AFCF" w14:textId="77777777" w:rsidR="00996381" w:rsidRDefault="00300047">
            <w:pPr>
              <w:pStyle w:val="TableParagraph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85D1" w14:textId="77777777" w:rsidR="00996381" w:rsidRDefault="00300047">
            <w:pPr>
              <w:pStyle w:val="TableParagraph"/>
              <w:ind w:left="92" w:right="7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993C" w14:textId="77777777" w:rsidR="00996381" w:rsidRDefault="00300047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BBA" w14:textId="77777777" w:rsidR="00996381" w:rsidRDefault="00300047">
            <w:pPr>
              <w:pStyle w:val="TableParagraph"/>
              <w:ind w:left="99" w:right="86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655E" w14:textId="77777777" w:rsidR="00996381" w:rsidRDefault="00300047">
            <w:pPr>
              <w:pStyle w:val="TableParagraph"/>
              <w:ind w:left="152" w:right="142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984B" w14:textId="77777777" w:rsidR="00996381" w:rsidRDefault="00300047">
            <w:pPr>
              <w:pStyle w:val="TableParagraph"/>
              <w:ind w:left="97" w:right="87"/>
              <w:rPr>
                <w:sz w:val="18"/>
              </w:rPr>
            </w:pPr>
            <w:r>
              <w:rPr>
                <w:sz w:val="18"/>
              </w:rPr>
              <w:t>14.4%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6A95" w14:textId="77777777" w:rsidR="00996381" w:rsidRDefault="00300047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sz w:val="18"/>
              </w:rPr>
              <w:t>7.1%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C134" w14:textId="77777777" w:rsidR="00996381" w:rsidRDefault="00300047">
            <w:pPr>
              <w:pStyle w:val="TableParagraph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4.3%</w:t>
            </w:r>
          </w:p>
        </w:tc>
      </w:tr>
      <w:tr w:rsidR="00996381" w14:paraId="3889B0AA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right w:val="single" w:sz="2" w:space="0" w:color="000000"/>
            </w:tcBorders>
          </w:tcPr>
          <w:p w14:paraId="3C3EF172" w14:textId="77777777" w:rsidR="00996381" w:rsidRDefault="00300047">
            <w:pPr>
              <w:pStyle w:val="TableParagraph"/>
              <w:spacing w:before="49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5C17A15" w14:textId="77777777" w:rsidR="00996381" w:rsidRDefault="00300047">
            <w:pPr>
              <w:pStyle w:val="TableParagraph"/>
              <w:spacing w:before="58"/>
              <w:ind w:left="622" w:right="596"/>
              <w:rPr>
                <w:sz w:val="18"/>
              </w:rPr>
            </w:pPr>
            <w:r>
              <w:rPr>
                <w:sz w:val="18"/>
              </w:rPr>
              <w:t>大沽街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A754A7F" w14:textId="77777777" w:rsidR="00996381" w:rsidRDefault="00300047">
            <w:pPr>
              <w:pStyle w:val="TableParagraph"/>
              <w:spacing w:before="58"/>
              <w:ind w:left="328" w:right="303"/>
              <w:rPr>
                <w:sz w:val="18"/>
              </w:rPr>
            </w:pPr>
            <w:r>
              <w:rPr>
                <w:sz w:val="18"/>
              </w:rPr>
              <w:t>4.97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0B7E64C" w14:textId="77777777" w:rsidR="00996381" w:rsidRDefault="00300047">
            <w:pPr>
              <w:pStyle w:val="TableParagraph"/>
              <w:spacing w:before="58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A0AA456" w14:textId="77777777" w:rsidR="00996381" w:rsidRDefault="00300047">
            <w:pPr>
              <w:pStyle w:val="TableParagraph"/>
              <w:spacing w:before="58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54F4FF5" w14:textId="77777777" w:rsidR="00996381" w:rsidRDefault="00300047">
            <w:pPr>
              <w:pStyle w:val="TableParagraph"/>
              <w:spacing w:before="58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EBB51BD" w14:textId="77777777" w:rsidR="00996381" w:rsidRDefault="00300047">
            <w:pPr>
              <w:pStyle w:val="TableParagraph"/>
              <w:spacing w:before="58"/>
              <w:ind w:left="167"/>
              <w:jc w:val="lef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33BBF43" w14:textId="77777777" w:rsidR="00996381" w:rsidRDefault="00300047">
            <w:pPr>
              <w:pStyle w:val="TableParagraph"/>
              <w:spacing w:before="58"/>
              <w:ind w:left="193" w:right="180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6255411" w14:textId="77777777" w:rsidR="00996381" w:rsidRDefault="00300047">
            <w:pPr>
              <w:pStyle w:val="TableParagraph"/>
              <w:spacing w:before="58"/>
              <w:ind w:left="291" w:right="281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116EB36" w14:textId="77777777" w:rsidR="00996381" w:rsidRDefault="00300047">
            <w:pPr>
              <w:pStyle w:val="TableParagraph"/>
              <w:spacing w:before="58"/>
              <w:ind w:left="235" w:right="225"/>
              <w:rPr>
                <w:sz w:val="18"/>
              </w:rPr>
            </w:pPr>
            <w:r>
              <w:rPr>
                <w:sz w:val="18"/>
              </w:rPr>
              <w:t>12.7%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74A6B0F" w14:textId="77777777" w:rsidR="00996381" w:rsidRDefault="00300047">
            <w:pPr>
              <w:pStyle w:val="TableParagraph"/>
              <w:spacing w:before="58"/>
              <w:ind w:left="156" w:right="149"/>
              <w:rPr>
                <w:sz w:val="18"/>
              </w:rPr>
            </w:pPr>
            <w:r>
              <w:rPr>
                <w:sz w:val="18"/>
              </w:rPr>
              <w:t>13.0%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2" w:space="0" w:color="000000"/>
              <w:right w:val="nil"/>
            </w:tcBorders>
          </w:tcPr>
          <w:p w14:paraId="1CF9DC6B" w14:textId="77777777" w:rsidR="00996381" w:rsidRDefault="00300047">
            <w:pPr>
              <w:pStyle w:val="TableParagraph"/>
              <w:spacing w:before="5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-8.5%</w:t>
            </w:r>
          </w:p>
        </w:tc>
      </w:tr>
    </w:tbl>
    <w:p w14:paraId="154B41A7" w14:textId="77777777" w:rsidR="00996381" w:rsidRDefault="00300047">
      <w:pPr>
        <w:spacing w:before="275"/>
        <w:ind w:left="566"/>
        <w:rPr>
          <w:sz w:val="20"/>
        </w:rPr>
      </w:pPr>
      <w:r>
        <w:rPr>
          <w:position w:val="1"/>
          <w:sz w:val="20"/>
        </w:rPr>
        <w:t>注：按综合指数和综合指数改善率各占</w:t>
      </w:r>
      <w:r>
        <w:rPr>
          <w:spacing w:val="-54"/>
          <w:position w:val="1"/>
          <w:sz w:val="20"/>
        </w:rPr>
        <w:t xml:space="preserve"> </w:t>
      </w:r>
      <w:r>
        <w:rPr>
          <w:spacing w:val="2"/>
          <w:position w:val="1"/>
          <w:sz w:val="20"/>
        </w:rPr>
        <w:t>50</w:t>
      </w:r>
      <w:r>
        <w:rPr>
          <w:noProof/>
          <w:spacing w:val="5"/>
          <w:sz w:val="20"/>
        </w:rPr>
        <w:drawing>
          <wp:inline distT="0" distB="0" distL="0" distR="0" wp14:anchorId="483034CB" wp14:editId="7C6622FD">
            <wp:extent cx="57150" cy="9842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>权重的综合排名排序。</w:t>
      </w:r>
    </w:p>
    <w:p w14:paraId="0322599F" w14:textId="77777777" w:rsidR="00996381" w:rsidRDefault="00996381">
      <w:pPr>
        <w:rPr>
          <w:sz w:val="20"/>
        </w:rPr>
        <w:sectPr w:rsidR="00996381">
          <w:pgSz w:w="11910" w:h="16840"/>
          <w:pgMar w:top="1600" w:right="900" w:bottom="280" w:left="1020" w:header="720" w:footer="720" w:gutter="0"/>
          <w:cols w:space="720"/>
        </w:sectPr>
      </w:pPr>
    </w:p>
    <w:p w14:paraId="57D4D3D8" w14:textId="77777777" w:rsidR="00996381" w:rsidRDefault="00300047">
      <w:pPr>
        <w:pStyle w:val="a3"/>
        <w:spacing w:before="42"/>
        <w:ind w:left="710"/>
      </w:pPr>
      <w:r>
        <w:lastRenderedPageBreak/>
        <w:t>附表</w:t>
      </w:r>
      <w:r>
        <w:t xml:space="preserve"> 7</w:t>
      </w:r>
    </w:p>
    <w:p w14:paraId="1ACFF052" w14:textId="77777777" w:rsidR="00996381" w:rsidRDefault="00996381">
      <w:pPr>
        <w:pStyle w:val="a3"/>
        <w:spacing w:before="12"/>
        <w:rPr>
          <w:sz w:val="27"/>
        </w:rPr>
      </w:pPr>
    </w:p>
    <w:p w14:paraId="36434505" w14:textId="77777777" w:rsidR="00996381" w:rsidRDefault="00300047">
      <w:pPr>
        <w:spacing w:before="46"/>
        <w:ind w:left="1668"/>
        <w:rPr>
          <w:rFonts w:ascii="PMingLiU" w:eastAsia="PMingLiU"/>
          <w:sz w:val="36"/>
        </w:rPr>
      </w:pPr>
      <w:r>
        <w:rPr>
          <w:rFonts w:ascii="PMingLiU" w:eastAsia="PMingLiU" w:hint="eastAsia"/>
          <w:w w:val="105"/>
          <w:sz w:val="36"/>
        </w:rPr>
        <w:t>新区</w:t>
      </w:r>
      <w:r>
        <w:rPr>
          <w:rFonts w:ascii="PMingLiU" w:eastAsia="PMingLiU" w:hint="eastAsia"/>
          <w:w w:val="105"/>
          <w:sz w:val="36"/>
        </w:rPr>
        <w:t xml:space="preserve"> 1-7 </w:t>
      </w:r>
      <w:r>
        <w:rPr>
          <w:rFonts w:ascii="PMingLiU" w:eastAsia="PMingLiU" w:hint="eastAsia"/>
          <w:w w:val="105"/>
          <w:sz w:val="36"/>
        </w:rPr>
        <w:t>月份</w:t>
      </w:r>
      <w:r>
        <w:rPr>
          <w:rFonts w:ascii="PMingLiU" w:eastAsia="PMingLiU" w:hint="eastAsia"/>
          <w:w w:val="105"/>
          <w:sz w:val="36"/>
        </w:rPr>
        <w:t xml:space="preserve"> 30 </w:t>
      </w:r>
      <w:r>
        <w:rPr>
          <w:rFonts w:ascii="PMingLiU" w:eastAsia="PMingLiU" w:hint="eastAsia"/>
          <w:w w:val="105"/>
          <w:sz w:val="36"/>
        </w:rPr>
        <w:t>个街镇空气质量排名情况</w:t>
      </w: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036"/>
        <w:gridCol w:w="537"/>
        <w:gridCol w:w="487"/>
        <w:gridCol w:w="443"/>
        <w:gridCol w:w="442"/>
        <w:gridCol w:w="749"/>
        <w:gridCol w:w="888"/>
        <w:gridCol w:w="956"/>
        <w:gridCol w:w="801"/>
        <w:gridCol w:w="836"/>
      </w:tblGrid>
      <w:tr w:rsidR="00996381" w14:paraId="00D4009D" w14:textId="77777777">
        <w:trPr>
          <w:trHeight w:val="312"/>
        </w:trPr>
        <w:tc>
          <w:tcPr>
            <w:tcW w:w="568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DBB9261" w14:textId="77777777" w:rsidR="00996381" w:rsidRDefault="00300047">
            <w:pPr>
              <w:pStyle w:val="TableParagraph"/>
              <w:spacing w:before="34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排</w:t>
            </w:r>
          </w:p>
          <w:p w14:paraId="2FEB6A9B" w14:textId="77777777" w:rsidR="00996381" w:rsidRDefault="00300047">
            <w:pPr>
              <w:pStyle w:val="TableParagraph"/>
              <w:spacing w:before="81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E34" w14:textId="77777777" w:rsidR="00996381" w:rsidRDefault="00996381">
            <w:pPr>
              <w:pStyle w:val="TableParagraph"/>
              <w:spacing w:before="8"/>
              <w:jc w:val="left"/>
              <w:rPr>
                <w:rFonts w:ascii="PMingLiU"/>
                <w:sz w:val="13"/>
              </w:rPr>
            </w:pPr>
          </w:p>
          <w:p w14:paraId="540D4F2F" w14:textId="77777777" w:rsidR="00996381" w:rsidRDefault="00300047">
            <w:pPr>
              <w:pStyle w:val="TableParagraph"/>
              <w:spacing w:before="0"/>
              <w:ind w:left="170" w:right="144"/>
              <w:rPr>
                <w:sz w:val="18"/>
              </w:rPr>
            </w:pPr>
            <w:r>
              <w:rPr>
                <w:sz w:val="18"/>
              </w:rPr>
              <w:t>地区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A64D" w14:textId="77777777" w:rsidR="00996381" w:rsidRDefault="00300047">
            <w:pPr>
              <w:pStyle w:val="TableParagraph"/>
              <w:spacing w:before="19"/>
              <w:ind w:left="1915" w:right="1896"/>
              <w:rPr>
                <w:sz w:val="18"/>
              </w:rPr>
            </w:pPr>
            <w:r>
              <w:rPr>
                <w:sz w:val="18"/>
              </w:rPr>
              <w:t>年累计值</w:t>
            </w:r>
          </w:p>
        </w:tc>
        <w:tc>
          <w:tcPr>
            <w:tcW w:w="2593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A2FA4DA" w14:textId="77777777" w:rsidR="00996381" w:rsidRDefault="00300047">
            <w:pPr>
              <w:pStyle w:val="TableParagraph"/>
              <w:spacing w:before="19"/>
              <w:ind w:left="845"/>
              <w:jc w:val="left"/>
              <w:rPr>
                <w:sz w:val="18"/>
              </w:rPr>
            </w:pPr>
            <w:r>
              <w:rPr>
                <w:sz w:val="18"/>
              </w:rPr>
              <w:t>同比改善率</w:t>
            </w:r>
          </w:p>
        </w:tc>
      </w:tr>
      <w:tr w:rsidR="00996381" w14:paraId="2DCFC1FE" w14:textId="77777777">
        <w:trPr>
          <w:trHeight w:val="332"/>
        </w:trPr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82A1A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0195" w14:textId="77777777" w:rsidR="00996381" w:rsidRDefault="0099638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AA23" w14:textId="77777777" w:rsidR="00996381" w:rsidRDefault="00300047">
            <w:pPr>
              <w:pStyle w:val="TableParagraph"/>
              <w:spacing w:before="39"/>
              <w:ind w:left="145" w:right="120"/>
              <w:rPr>
                <w:sz w:val="18"/>
              </w:rPr>
            </w:pPr>
            <w:r>
              <w:rPr>
                <w:sz w:val="18"/>
              </w:rPr>
              <w:t>综合指数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E80B" w14:textId="77777777" w:rsidR="00996381" w:rsidRDefault="00300047">
            <w:pPr>
              <w:pStyle w:val="TableParagraph"/>
              <w:spacing w:before="34"/>
              <w:ind w:left="118"/>
              <w:jc w:val="left"/>
              <w:rPr>
                <w:sz w:val="9"/>
              </w:rPr>
            </w:pPr>
            <w:r>
              <w:rPr>
                <w:position w:val="3"/>
                <w:sz w:val="18"/>
              </w:rPr>
              <w:t>PM</w:t>
            </w:r>
            <w:r>
              <w:rPr>
                <w:sz w:val="9"/>
              </w:rPr>
              <w:t>2.5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B3FA" w14:textId="77777777" w:rsidR="00996381" w:rsidRDefault="00300047">
            <w:pPr>
              <w:pStyle w:val="TableParagraph"/>
              <w:spacing w:before="39"/>
              <w:ind w:left="115"/>
              <w:jc w:val="left"/>
              <w:rPr>
                <w:sz w:val="9"/>
              </w:rPr>
            </w:pPr>
            <w:r>
              <w:rPr>
                <w:sz w:val="18"/>
              </w:rPr>
              <w:t>PM</w:t>
            </w:r>
            <w:r>
              <w:rPr>
                <w:position w:val="-2"/>
                <w:sz w:val="9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0AF" w14:textId="77777777" w:rsidR="00996381" w:rsidRDefault="00300047">
            <w:pPr>
              <w:pStyle w:val="TableParagraph"/>
              <w:spacing w:before="39"/>
              <w:ind w:left="94" w:right="73"/>
              <w:rPr>
                <w:sz w:val="9"/>
              </w:rPr>
            </w:pPr>
            <w:r>
              <w:rPr>
                <w:sz w:val="18"/>
              </w:rPr>
              <w:t>SO</w:t>
            </w:r>
            <w:r>
              <w:rPr>
                <w:position w:val="-2"/>
                <w:sz w:val="9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D4DF" w14:textId="77777777" w:rsidR="00996381" w:rsidRDefault="00300047">
            <w:pPr>
              <w:pStyle w:val="TableParagraph"/>
              <w:spacing w:before="39"/>
              <w:ind w:left="112"/>
              <w:jc w:val="left"/>
              <w:rPr>
                <w:sz w:val="9"/>
              </w:rPr>
            </w:pPr>
            <w:r>
              <w:rPr>
                <w:sz w:val="18"/>
              </w:rPr>
              <w:t>NO</w:t>
            </w:r>
            <w:r>
              <w:rPr>
                <w:position w:val="-2"/>
                <w:sz w:val="9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4D0B" w14:textId="77777777" w:rsidR="00996381" w:rsidRDefault="00300047">
            <w:pPr>
              <w:pStyle w:val="TableParagraph"/>
              <w:spacing w:before="34"/>
              <w:ind w:left="133" w:right="116"/>
              <w:rPr>
                <w:sz w:val="9"/>
              </w:rPr>
            </w:pPr>
            <w:r>
              <w:rPr>
                <w:position w:val="3"/>
                <w:sz w:val="18"/>
              </w:rPr>
              <w:t>CO</w:t>
            </w:r>
            <w:r>
              <w:rPr>
                <w:sz w:val="9"/>
              </w:rPr>
              <w:t>-95PER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9DA1" w14:textId="77777777" w:rsidR="00996381" w:rsidRDefault="00300047">
            <w:pPr>
              <w:pStyle w:val="TableParagraph"/>
              <w:spacing w:before="34"/>
              <w:ind w:left="155" w:right="142"/>
              <w:rPr>
                <w:sz w:val="9"/>
              </w:rPr>
            </w:pPr>
            <w:r>
              <w:rPr>
                <w:position w:val="3"/>
                <w:sz w:val="18"/>
              </w:rPr>
              <w:t>O</w:t>
            </w:r>
            <w:r>
              <w:rPr>
                <w:sz w:val="9"/>
              </w:rPr>
              <w:t>3-8H-90PER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DC11" w14:textId="77777777" w:rsidR="00996381" w:rsidRDefault="00300047">
            <w:pPr>
              <w:pStyle w:val="TableParagraph"/>
              <w:spacing w:before="39"/>
              <w:ind w:left="97" w:right="89"/>
              <w:rPr>
                <w:sz w:val="18"/>
              </w:rPr>
            </w:pPr>
            <w:r>
              <w:rPr>
                <w:sz w:val="18"/>
              </w:rPr>
              <w:t>综合指数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42F5" w14:textId="77777777" w:rsidR="00996381" w:rsidRDefault="00300047">
            <w:pPr>
              <w:pStyle w:val="TableParagraph"/>
              <w:spacing w:before="34"/>
              <w:ind w:left="107" w:right="101"/>
              <w:rPr>
                <w:sz w:val="9"/>
              </w:rPr>
            </w:pPr>
            <w:r>
              <w:rPr>
                <w:position w:val="3"/>
                <w:sz w:val="18"/>
              </w:rPr>
              <w:t>PM</w:t>
            </w:r>
            <w:r>
              <w:rPr>
                <w:sz w:val="9"/>
              </w:rPr>
              <w:t>2.5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C6F1F" w14:textId="77777777" w:rsidR="00996381" w:rsidRDefault="00300047">
            <w:pPr>
              <w:pStyle w:val="TableParagraph"/>
              <w:spacing w:before="39"/>
              <w:ind w:left="206"/>
              <w:jc w:val="left"/>
              <w:rPr>
                <w:sz w:val="9"/>
              </w:rPr>
            </w:pPr>
            <w:r>
              <w:rPr>
                <w:sz w:val="18"/>
              </w:rPr>
              <w:t>PM</w:t>
            </w:r>
            <w:r>
              <w:rPr>
                <w:position w:val="-2"/>
                <w:sz w:val="9"/>
              </w:rPr>
              <w:t>10</w:t>
            </w:r>
          </w:p>
        </w:tc>
      </w:tr>
      <w:tr w:rsidR="00996381" w14:paraId="6348733A" w14:textId="77777777">
        <w:trPr>
          <w:trHeight w:val="311"/>
        </w:trPr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1FCED" w14:textId="77777777" w:rsidR="00996381" w:rsidRDefault="00300047">
            <w:pPr>
              <w:pStyle w:val="TableParagraph"/>
              <w:spacing w:before="19"/>
              <w:ind w:left="660"/>
              <w:jc w:val="left"/>
              <w:rPr>
                <w:sz w:val="18"/>
              </w:rPr>
            </w:pPr>
            <w:r>
              <w:rPr>
                <w:sz w:val="18"/>
              </w:rPr>
              <w:t>全区（国市控）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6CB" w14:textId="77777777" w:rsidR="00996381" w:rsidRDefault="00300047">
            <w:pPr>
              <w:pStyle w:val="TableParagraph"/>
              <w:spacing w:before="29"/>
              <w:ind w:left="145" w:right="11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5.11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4A84" w14:textId="77777777" w:rsidR="00996381" w:rsidRDefault="00300047">
            <w:pPr>
              <w:pStyle w:val="TableParagraph"/>
              <w:spacing w:before="29"/>
              <w:ind w:left="18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B97" w14:textId="77777777" w:rsidR="00996381" w:rsidRDefault="00300047">
            <w:pPr>
              <w:pStyle w:val="TableParagraph"/>
              <w:spacing w:before="29"/>
              <w:ind w:left="16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5E30" w14:textId="77777777" w:rsidR="00996381" w:rsidRDefault="00300047">
            <w:pPr>
              <w:pStyle w:val="TableParagraph"/>
              <w:spacing w:before="29"/>
              <w:ind w:left="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B95" w14:textId="77777777" w:rsidR="00996381" w:rsidRDefault="00300047">
            <w:pPr>
              <w:pStyle w:val="TableParagraph"/>
              <w:spacing w:before="29"/>
              <w:ind w:left="13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3538" w14:textId="77777777" w:rsidR="00996381" w:rsidRDefault="00300047">
            <w:pPr>
              <w:pStyle w:val="TableParagraph"/>
              <w:spacing w:before="29"/>
              <w:ind w:left="131" w:right="1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97FC" w14:textId="77777777" w:rsidR="00996381" w:rsidRDefault="00300047">
            <w:pPr>
              <w:pStyle w:val="TableParagraph"/>
              <w:spacing w:before="29"/>
              <w:ind w:left="153" w:right="1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8068" w14:textId="77777777" w:rsidR="00996381" w:rsidRDefault="00300047">
            <w:pPr>
              <w:pStyle w:val="TableParagraph"/>
              <w:spacing w:before="29"/>
              <w:ind w:left="97" w:right="8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-8.6%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D1CC" w14:textId="77777777" w:rsidR="00996381" w:rsidRDefault="00300047">
            <w:pPr>
              <w:pStyle w:val="TableParagraph"/>
              <w:spacing w:before="29"/>
              <w:ind w:left="109" w:right="1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-3.7%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06BE7" w14:textId="77777777" w:rsidR="00996381" w:rsidRDefault="00300047">
            <w:pPr>
              <w:pStyle w:val="TableParagraph"/>
              <w:spacing w:before="29"/>
              <w:ind w:left="15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-13.9%</w:t>
            </w:r>
          </w:p>
        </w:tc>
      </w:tr>
      <w:tr w:rsidR="00996381" w14:paraId="3A86B40F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97114" w14:textId="77777777" w:rsidR="00996381" w:rsidRDefault="00300047">
            <w:pPr>
              <w:pStyle w:val="TableParagraph"/>
              <w:spacing w:before="28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F384" w14:textId="77777777" w:rsidR="00996381" w:rsidRDefault="00300047">
            <w:pPr>
              <w:pStyle w:val="TableParagraph"/>
              <w:spacing w:before="37"/>
              <w:ind w:left="170" w:right="144"/>
              <w:rPr>
                <w:sz w:val="18"/>
              </w:rPr>
            </w:pPr>
            <w:r>
              <w:rPr>
                <w:sz w:val="18"/>
              </w:rPr>
              <w:t>海滨街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F47B" w14:textId="77777777" w:rsidR="00996381" w:rsidRDefault="00300047">
            <w:pPr>
              <w:pStyle w:val="TableParagraph"/>
              <w:spacing w:before="37"/>
              <w:ind w:left="145" w:right="120"/>
              <w:rPr>
                <w:sz w:val="18"/>
              </w:rPr>
            </w:pPr>
            <w:r>
              <w:rPr>
                <w:sz w:val="18"/>
              </w:rPr>
              <w:t>4.73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F13F" w14:textId="77777777" w:rsidR="00996381" w:rsidRDefault="00300047">
            <w:pPr>
              <w:pStyle w:val="TableParagraph"/>
              <w:spacing w:before="37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BA33" w14:textId="77777777" w:rsidR="00996381" w:rsidRDefault="00300047">
            <w:pPr>
              <w:pStyle w:val="TableParagraph"/>
              <w:spacing w:before="3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3F32" w14:textId="77777777" w:rsidR="00996381" w:rsidRDefault="00300047">
            <w:pPr>
              <w:pStyle w:val="TableParagraph"/>
              <w:spacing w:before="37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46FE" w14:textId="77777777" w:rsidR="00996381" w:rsidRDefault="00300047">
            <w:pPr>
              <w:pStyle w:val="TableParagraph"/>
              <w:spacing w:before="37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259" w14:textId="77777777" w:rsidR="00996381" w:rsidRDefault="00300047">
            <w:pPr>
              <w:pStyle w:val="TableParagraph"/>
              <w:spacing w:before="37"/>
              <w:ind w:left="129" w:right="116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CC2A" w14:textId="77777777" w:rsidR="00996381" w:rsidRDefault="00300047">
            <w:pPr>
              <w:pStyle w:val="TableParagraph"/>
              <w:spacing w:before="37"/>
              <w:ind w:left="152" w:right="142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B10" w14:textId="77777777" w:rsidR="00996381" w:rsidRDefault="00300047">
            <w:pPr>
              <w:pStyle w:val="TableParagraph"/>
              <w:spacing w:before="37"/>
              <w:ind w:left="97" w:right="89"/>
              <w:rPr>
                <w:sz w:val="18"/>
              </w:rPr>
            </w:pPr>
            <w:r>
              <w:rPr>
                <w:sz w:val="18"/>
              </w:rPr>
              <w:t>-13.5%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7C8F" w14:textId="77777777" w:rsidR="00996381" w:rsidRDefault="00300047">
            <w:pPr>
              <w:pStyle w:val="TableParagraph"/>
              <w:spacing w:before="37"/>
              <w:ind w:left="108" w:right="101"/>
              <w:rPr>
                <w:sz w:val="18"/>
              </w:rPr>
            </w:pPr>
            <w:r>
              <w:rPr>
                <w:sz w:val="18"/>
              </w:rPr>
              <w:t>-7.9%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F21F6" w14:textId="77777777" w:rsidR="00996381" w:rsidRDefault="00300047">
            <w:pPr>
              <w:pStyle w:val="TableParagraph"/>
              <w:spacing w:before="37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-9.1%</w:t>
            </w:r>
          </w:p>
        </w:tc>
      </w:tr>
      <w:tr w:rsidR="00996381" w14:paraId="3F510AA7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672A6" w14:textId="77777777" w:rsidR="00996381" w:rsidRDefault="00300047">
            <w:pPr>
              <w:pStyle w:val="TableParagraph"/>
              <w:spacing w:before="28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23EB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古林街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D181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4.84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141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E7B7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2DCB" w14:textId="77777777" w:rsidR="00996381" w:rsidRDefault="00300047">
            <w:pPr>
              <w:pStyle w:val="TableParagraph"/>
              <w:spacing w:before="38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E8A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5F79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688B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7031" w14:textId="77777777" w:rsidR="00996381" w:rsidRDefault="00300047">
            <w:pPr>
              <w:pStyle w:val="TableParagraph"/>
              <w:spacing w:before="38"/>
              <w:ind w:left="97" w:right="89"/>
              <w:rPr>
                <w:sz w:val="18"/>
              </w:rPr>
            </w:pPr>
            <w:r>
              <w:rPr>
                <w:sz w:val="18"/>
              </w:rPr>
              <w:t>-13.4%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DD85" w14:textId="77777777" w:rsidR="00996381" w:rsidRDefault="00300047">
            <w:pPr>
              <w:pStyle w:val="TableParagraph"/>
              <w:spacing w:before="38"/>
              <w:ind w:left="109" w:right="101"/>
              <w:rPr>
                <w:sz w:val="18"/>
              </w:rPr>
            </w:pPr>
            <w:r>
              <w:rPr>
                <w:sz w:val="18"/>
              </w:rPr>
              <w:t>-15.0%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1095D" w14:textId="77777777" w:rsidR="00996381" w:rsidRDefault="00300047">
            <w:pPr>
              <w:pStyle w:val="TableParagraph"/>
              <w:spacing w:before="38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-7.8%</w:t>
            </w:r>
          </w:p>
        </w:tc>
      </w:tr>
      <w:tr w:rsidR="00996381" w14:paraId="7565FC29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288A7" w14:textId="77777777" w:rsidR="00996381" w:rsidRDefault="00300047">
            <w:pPr>
              <w:pStyle w:val="TableParagraph"/>
              <w:spacing w:before="2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3C4C" w14:textId="77777777" w:rsidR="00996381" w:rsidRDefault="00300047">
            <w:pPr>
              <w:pStyle w:val="TableParagraph"/>
              <w:spacing w:before="37"/>
              <w:ind w:left="170" w:right="144"/>
              <w:rPr>
                <w:sz w:val="18"/>
              </w:rPr>
            </w:pPr>
            <w:r>
              <w:rPr>
                <w:sz w:val="18"/>
              </w:rPr>
              <w:t>新北街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E9FB" w14:textId="77777777" w:rsidR="00996381" w:rsidRDefault="00300047">
            <w:pPr>
              <w:pStyle w:val="TableParagraph"/>
              <w:spacing w:before="37"/>
              <w:ind w:left="145" w:right="120"/>
              <w:rPr>
                <w:sz w:val="18"/>
              </w:rPr>
            </w:pPr>
            <w:r>
              <w:rPr>
                <w:sz w:val="18"/>
              </w:rPr>
              <w:t>4.86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08C4" w14:textId="77777777" w:rsidR="00996381" w:rsidRDefault="00300047">
            <w:pPr>
              <w:pStyle w:val="TableParagraph"/>
              <w:spacing w:before="37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2517" w14:textId="77777777" w:rsidR="00996381" w:rsidRDefault="00300047">
            <w:pPr>
              <w:pStyle w:val="TableParagraph"/>
              <w:spacing w:before="3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ADAF" w14:textId="77777777" w:rsidR="00996381" w:rsidRDefault="00300047">
            <w:pPr>
              <w:pStyle w:val="TableParagraph"/>
              <w:spacing w:before="37"/>
              <w:ind w:left="92" w:right="7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F39A" w14:textId="77777777" w:rsidR="00996381" w:rsidRDefault="00300047">
            <w:pPr>
              <w:pStyle w:val="TableParagraph"/>
              <w:spacing w:before="37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63C5" w14:textId="77777777" w:rsidR="00996381" w:rsidRDefault="00300047">
            <w:pPr>
              <w:pStyle w:val="TableParagraph"/>
              <w:spacing w:before="37"/>
              <w:ind w:left="129" w:right="116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23C2" w14:textId="77777777" w:rsidR="00996381" w:rsidRDefault="00300047">
            <w:pPr>
              <w:pStyle w:val="TableParagraph"/>
              <w:spacing w:before="37"/>
              <w:ind w:left="152" w:right="142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7CE1" w14:textId="77777777" w:rsidR="00996381" w:rsidRDefault="00300047">
            <w:pPr>
              <w:pStyle w:val="TableParagraph"/>
              <w:spacing w:before="37"/>
              <w:ind w:left="97" w:right="89"/>
              <w:rPr>
                <w:sz w:val="18"/>
              </w:rPr>
            </w:pPr>
            <w:r>
              <w:rPr>
                <w:sz w:val="18"/>
              </w:rPr>
              <w:t>-11.0%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8E72" w14:textId="77777777" w:rsidR="00996381" w:rsidRDefault="00300047">
            <w:pPr>
              <w:pStyle w:val="TableParagraph"/>
              <w:spacing w:before="37"/>
              <w:ind w:left="109" w:right="101"/>
              <w:rPr>
                <w:sz w:val="18"/>
              </w:rPr>
            </w:pPr>
            <w:r>
              <w:rPr>
                <w:sz w:val="18"/>
              </w:rPr>
              <w:t>-15.7%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46290" w14:textId="77777777" w:rsidR="00996381" w:rsidRDefault="00300047">
            <w:pPr>
              <w:pStyle w:val="TableParagraph"/>
              <w:spacing w:before="37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7.7%</w:t>
            </w:r>
          </w:p>
        </w:tc>
      </w:tr>
      <w:tr w:rsidR="00996381" w14:paraId="54C1FCD3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7A688" w14:textId="77777777" w:rsidR="00996381" w:rsidRDefault="00300047">
            <w:pPr>
              <w:pStyle w:val="TableParagraph"/>
              <w:spacing w:before="28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9024" w14:textId="77777777" w:rsidR="00996381" w:rsidRDefault="00300047">
            <w:pPr>
              <w:pStyle w:val="TableParagraph"/>
              <w:spacing w:before="37"/>
              <w:ind w:left="170" w:right="144"/>
              <w:rPr>
                <w:sz w:val="18"/>
              </w:rPr>
            </w:pPr>
            <w:r>
              <w:rPr>
                <w:sz w:val="18"/>
              </w:rPr>
              <w:t>保税区海河道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7BA9" w14:textId="77777777" w:rsidR="00996381" w:rsidRDefault="00300047">
            <w:pPr>
              <w:pStyle w:val="TableParagraph"/>
              <w:spacing w:before="37"/>
              <w:ind w:left="145" w:right="120"/>
              <w:rPr>
                <w:sz w:val="18"/>
              </w:rPr>
            </w:pPr>
            <w:r>
              <w:rPr>
                <w:sz w:val="18"/>
              </w:rPr>
              <w:t>5.01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E047" w14:textId="77777777" w:rsidR="00996381" w:rsidRDefault="00300047">
            <w:pPr>
              <w:pStyle w:val="TableParagraph"/>
              <w:spacing w:before="37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F47C" w14:textId="77777777" w:rsidR="00996381" w:rsidRDefault="00300047">
            <w:pPr>
              <w:pStyle w:val="TableParagraph"/>
              <w:spacing w:before="3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1A13" w14:textId="77777777" w:rsidR="00996381" w:rsidRDefault="00300047">
            <w:pPr>
              <w:pStyle w:val="TableParagraph"/>
              <w:spacing w:before="37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3B8" w14:textId="77777777" w:rsidR="00996381" w:rsidRDefault="00300047">
            <w:pPr>
              <w:pStyle w:val="TableParagraph"/>
              <w:spacing w:before="37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ADC3" w14:textId="77777777" w:rsidR="00996381" w:rsidRDefault="00300047">
            <w:pPr>
              <w:pStyle w:val="TableParagraph"/>
              <w:spacing w:before="37"/>
              <w:ind w:left="129" w:right="116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C550" w14:textId="77777777" w:rsidR="00996381" w:rsidRDefault="00300047">
            <w:pPr>
              <w:pStyle w:val="TableParagraph"/>
              <w:spacing w:before="37"/>
              <w:ind w:left="152" w:right="142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861A" w14:textId="77777777" w:rsidR="00996381" w:rsidRDefault="00300047">
            <w:pPr>
              <w:pStyle w:val="TableParagraph"/>
              <w:spacing w:before="37"/>
              <w:ind w:left="97" w:right="89"/>
              <w:rPr>
                <w:sz w:val="18"/>
              </w:rPr>
            </w:pPr>
            <w:r>
              <w:rPr>
                <w:sz w:val="18"/>
              </w:rPr>
              <w:t>-14.4%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467A" w14:textId="77777777" w:rsidR="00996381" w:rsidRDefault="00300047">
            <w:pPr>
              <w:pStyle w:val="TableParagraph"/>
              <w:spacing w:before="37"/>
              <w:ind w:left="108" w:right="101"/>
              <w:rPr>
                <w:sz w:val="18"/>
              </w:rPr>
            </w:pPr>
            <w:r>
              <w:rPr>
                <w:sz w:val="18"/>
              </w:rPr>
              <w:t>-3.8%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85E2E" w14:textId="77777777" w:rsidR="00996381" w:rsidRDefault="00300047">
            <w:pPr>
              <w:pStyle w:val="TableParagraph"/>
              <w:spacing w:before="37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-21.8%</w:t>
            </w:r>
          </w:p>
        </w:tc>
      </w:tr>
      <w:tr w:rsidR="00996381" w14:paraId="43FDA134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D1D12" w14:textId="77777777" w:rsidR="00996381" w:rsidRDefault="00300047">
            <w:pPr>
              <w:pStyle w:val="TableParagraph"/>
              <w:spacing w:before="28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FD06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高新区海泰发展二路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C5F2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5.02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491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9C99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5EF8" w14:textId="77777777" w:rsidR="00996381" w:rsidRDefault="00300047">
            <w:pPr>
              <w:pStyle w:val="TableParagraph"/>
              <w:spacing w:before="38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0B35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FC84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555B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235" w14:textId="77777777" w:rsidR="00996381" w:rsidRDefault="00300047">
            <w:pPr>
              <w:pStyle w:val="TableParagraph"/>
              <w:spacing w:before="38"/>
              <w:ind w:left="97" w:right="89"/>
              <w:rPr>
                <w:sz w:val="18"/>
              </w:rPr>
            </w:pPr>
            <w:r>
              <w:rPr>
                <w:sz w:val="18"/>
              </w:rPr>
              <w:t>-11.3%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A667" w14:textId="77777777" w:rsidR="00996381" w:rsidRDefault="00300047">
            <w:pPr>
              <w:pStyle w:val="TableParagraph"/>
              <w:spacing w:before="38"/>
              <w:ind w:left="108" w:right="101"/>
              <w:rPr>
                <w:sz w:val="18"/>
              </w:rPr>
            </w:pPr>
            <w:r>
              <w:rPr>
                <w:sz w:val="18"/>
              </w:rPr>
              <w:t>-3.6%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E8DAA" w14:textId="77777777" w:rsidR="00996381" w:rsidRDefault="00300047">
            <w:pPr>
              <w:pStyle w:val="TableParagraph"/>
              <w:spacing w:before="38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-22.4%</w:t>
            </w:r>
          </w:p>
        </w:tc>
      </w:tr>
      <w:tr w:rsidR="00996381" w14:paraId="6CA379FB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17D6" w14:textId="77777777" w:rsidR="00996381" w:rsidRDefault="00300047">
            <w:pPr>
              <w:pStyle w:val="TableParagraph"/>
              <w:spacing w:before="2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65AD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大港永明路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7E48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613C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DC71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A3E3" w14:textId="77777777" w:rsidR="00996381" w:rsidRDefault="00300047">
            <w:pPr>
              <w:pStyle w:val="TableParagraph"/>
              <w:spacing w:before="36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F4DD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B01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C275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EE54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-9.2%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CE9A" w14:textId="77777777" w:rsidR="00996381" w:rsidRDefault="00300047">
            <w:pPr>
              <w:pStyle w:val="TableParagraph"/>
              <w:spacing w:before="36"/>
              <w:ind w:left="108" w:right="101"/>
              <w:rPr>
                <w:sz w:val="18"/>
              </w:rPr>
            </w:pPr>
            <w:r>
              <w:rPr>
                <w:sz w:val="18"/>
              </w:rPr>
              <w:t>-3.8%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BCBBA" w14:textId="77777777" w:rsidR="00996381" w:rsidRDefault="00300047">
            <w:pPr>
              <w:pStyle w:val="TableParagraph"/>
              <w:spacing w:before="36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-12.7%</w:t>
            </w:r>
          </w:p>
        </w:tc>
      </w:tr>
      <w:tr w:rsidR="00996381" w14:paraId="0226F6E5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B8319" w14:textId="77777777" w:rsidR="00996381" w:rsidRDefault="00300047">
            <w:pPr>
              <w:pStyle w:val="TableParagraph"/>
              <w:spacing w:before="28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C18" w14:textId="77777777" w:rsidR="00996381" w:rsidRDefault="00300047">
            <w:pPr>
              <w:pStyle w:val="TableParagraph"/>
              <w:spacing w:before="37"/>
              <w:ind w:left="170" w:right="144"/>
              <w:rPr>
                <w:sz w:val="18"/>
              </w:rPr>
            </w:pPr>
            <w:r>
              <w:rPr>
                <w:sz w:val="18"/>
              </w:rPr>
              <w:t>生态城汉北路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11C8" w14:textId="77777777" w:rsidR="00996381" w:rsidRDefault="00300047">
            <w:pPr>
              <w:pStyle w:val="TableParagraph"/>
              <w:spacing w:before="37"/>
              <w:ind w:left="145" w:right="120"/>
              <w:rPr>
                <w:sz w:val="18"/>
              </w:rPr>
            </w:pPr>
            <w:r>
              <w:rPr>
                <w:sz w:val="18"/>
              </w:rPr>
              <w:t>4.97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F010" w14:textId="77777777" w:rsidR="00996381" w:rsidRDefault="00300047">
            <w:pPr>
              <w:pStyle w:val="TableParagraph"/>
              <w:spacing w:before="37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5772" w14:textId="77777777" w:rsidR="00996381" w:rsidRDefault="00300047">
            <w:pPr>
              <w:pStyle w:val="TableParagraph"/>
              <w:spacing w:before="37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B51C" w14:textId="77777777" w:rsidR="00996381" w:rsidRDefault="00300047">
            <w:pPr>
              <w:pStyle w:val="TableParagraph"/>
              <w:spacing w:before="37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E763" w14:textId="77777777" w:rsidR="00996381" w:rsidRDefault="00300047">
            <w:pPr>
              <w:pStyle w:val="TableParagraph"/>
              <w:spacing w:before="37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9050" w14:textId="77777777" w:rsidR="00996381" w:rsidRDefault="00300047">
            <w:pPr>
              <w:pStyle w:val="TableParagraph"/>
              <w:spacing w:before="37"/>
              <w:ind w:left="129" w:right="116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349D" w14:textId="77777777" w:rsidR="00996381" w:rsidRDefault="00300047">
            <w:pPr>
              <w:pStyle w:val="TableParagraph"/>
              <w:spacing w:before="37"/>
              <w:ind w:left="152" w:right="142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5EC" w14:textId="77777777" w:rsidR="00996381" w:rsidRDefault="00300047">
            <w:pPr>
              <w:pStyle w:val="TableParagraph"/>
              <w:spacing w:before="37"/>
              <w:ind w:left="97" w:right="87"/>
              <w:rPr>
                <w:sz w:val="18"/>
              </w:rPr>
            </w:pPr>
            <w:r>
              <w:rPr>
                <w:sz w:val="18"/>
              </w:rPr>
              <w:t>-7.4%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553C" w14:textId="77777777" w:rsidR="00996381" w:rsidRDefault="00300047">
            <w:pPr>
              <w:pStyle w:val="TableParagraph"/>
              <w:spacing w:before="37"/>
              <w:ind w:left="108" w:right="101"/>
              <w:rPr>
                <w:sz w:val="18"/>
              </w:rPr>
            </w:pPr>
            <w:r>
              <w:rPr>
                <w:sz w:val="18"/>
              </w:rPr>
              <w:t>-7.7%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ECB38" w14:textId="77777777" w:rsidR="00996381" w:rsidRDefault="00300047">
            <w:pPr>
              <w:pStyle w:val="TableParagraph"/>
              <w:spacing w:before="37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-15.8%</w:t>
            </w:r>
          </w:p>
        </w:tc>
      </w:tr>
      <w:tr w:rsidR="00996381" w14:paraId="1EB400F4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A509C" w14:textId="77777777" w:rsidR="00996381" w:rsidRDefault="00300047">
            <w:pPr>
              <w:pStyle w:val="TableParagraph"/>
              <w:spacing w:before="28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4AF6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胡家园街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AB7E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5.19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B873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C5AD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7D01" w14:textId="77777777" w:rsidR="00996381" w:rsidRDefault="00300047">
            <w:pPr>
              <w:pStyle w:val="TableParagraph"/>
              <w:spacing w:before="38"/>
              <w:ind w:left="92" w:right="7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4C49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337C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E0E9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125A" w14:textId="77777777" w:rsidR="00996381" w:rsidRDefault="00300047">
            <w:pPr>
              <w:pStyle w:val="TableParagraph"/>
              <w:spacing w:before="38"/>
              <w:ind w:left="97" w:right="87"/>
              <w:rPr>
                <w:sz w:val="18"/>
              </w:rPr>
            </w:pPr>
            <w:r>
              <w:rPr>
                <w:sz w:val="18"/>
              </w:rPr>
              <w:t>-8.8%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DA05" w14:textId="77777777" w:rsidR="00996381" w:rsidRDefault="00300047">
            <w:pPr>
              <w:pStyle w:val="TableParagraph"/>
              <w:spacing w:before="38"/>
              <w:ind w:left="108" w:right="101"/>
              <w:rPr>
                <w:sz w:val="18"/>
              </w:rPr>
            </w:pPr>
            <w:r>
              <w:rPr>
                <w:sz w:val="18"/>
              </w:rPr>
              <w:t>-9.6%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DA4B1" w14:textId="77777777" w:rsidR="00996381" w:rsidRDefault="00300047">
            <w:pPr>
              <w:pStyle w:val="TableParagraph"/>
              <w:spacing w:before="38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-19.8%</w:t>
            </w:r>
          </w:p>
        </w:tc>
      </w:tr>
      <w:tr w:rsidR="00996381" w14:paraId="52F26281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564A2" w14:textId="77777777" w:rsidR="00996381" w:rsidRDefault="00300047">
            <w:pPr>
              <w:pStyle w:val="TableParagraph"/>
              <w:spacing w:before="2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8C71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汉沽河西一经路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B2FA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5.11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F82F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1B55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7A40" w14:textId="77777777" w:rsidR="00996381" w:rsidRDefault="00300047">
            <w:pPr>
              <w:pStyle w:val="TableParagraph"/>
              <w:spacing w:before="36"/>
              <w:ind w:left="92" w:right="7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B214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9863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CFC1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E506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-8.4%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DCB6" w14:textId="77777777" w:rsidR="00996381" w:rsidRDefault="00300047">
            <w:pPr>
              <w:pStyle w:val="TableParagraph"/>
              <w:spacing w:before="36"/>
              <w:ind w:left="108" w:right="101"/>
              <w:rPr>
                <w:sz w:val="18"/>
              </w:rPr>
            </w:pPr>
            <w:r>
              <w:rPr>
                <w:sz w:val="18"/>
              </w:rPr>
              <w:t>-3.9%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B2189" w14:textId="77777777" w:rsidR="00996381" w:rsidRDefault="00300047">
            <w:pPr>
              <w:pStyle w:val="TableParagraph"/>
              <w:spacing w:before="36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-16.2%</w:t>
            </w:r>
          </w:p>
        </w:tc>
      </w:tr>
      <w:tr w:rsidR="00996381" w14:paraId="781477BD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9D19F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83AC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新村街营口道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F31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5.26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0F3E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B290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0DAA" w14:textId="77777777" w:rsidR="00996381" w:rsidRDefault="00300047">
            <w:pPr>
              <w:pStyle w:val="TableParagraph"/>
              <w:spacing w:before="36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3F1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65CE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500D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FC0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-9.0%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C81A" w14:textId="77777777" w:rsidR="00996381" w:rsidRDefault="00300047">
            <w:pPr>
              <w:pStyle w:val="TableParagraph"/>
              <w:spacing w:before="36"/>
              <w:ind w:left="108" w:right="101"/>
              <w:rPr>
                <w:sz w:val="18"/>
              </w:rPr>
            </w:pPr>
            <w:r>
              <w:rPr>
                <w:sz w:val="18"/>
              </w:rPr>
              <w:t>-1.8%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B4EA3" w14:textId="77777777" w:rsidR="00996381" w:rsidRDefault="00300047">
            <w:pPr>
              <w:pStyle w:val="TableParagraph"/>
              <w:spacing w:before="36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-7.8%</w:t>
            </w:r>
          </w:p>
        </w:tc>
      </w:tr>
      <w:tr w:rsidR="00996381" w14:paraId="055965CE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2742A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3551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中塘镇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37E5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4.79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335F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BA3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D190" w14:textId="77777777" w:rsidR="00996381" w:rsidRDefault="00300047">
            <w:pPr>
              <w:pStyle w:val="TableParagraph"/>
              <w:spacing w:before="38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67BD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A330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46FE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8751" w14:textId="77777777" w:rsidR="00996381" w:rsidRDefault="00300047">
            <w:pPr>
              <w:pStyle w:val="TableParagraph"/>
              <w:spacing w:before="38"/>
              <w:ind w:left="97" w:right="87"/>
              <w:rPr>
                <w:sz w:val="18"/>
              </w:rPr>
            </w:pPr>
            <w:r>
              <w:rPr>
                <w:sz w:val="18"/>
              </w:rPr>
              <w:t>-4.0%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10CF" w14:textId="77777777" w:rsidR="00996381" w:rsidRDefault="00300047">
            <w:pPr>
              <w:pStyle w:val="TableParagraph"/>
              <w:spacing w:before="38"/>
              <w:ind w:left="108" w:right="101"/>
              <w:rPr>
                <w:sz w:val="18"/>
              </w:rPr>
            </w:pPr>
            <w:r>
              <w:rPr>
                <w:sz w:val="18"/>
              </w:rPr>
              <w:t>-8.8%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29BA2" w14:textId="77777777" w:rsidR="00996381" w:rsidRDefault="00300047">
            <w:pPr>
              <w:pStyle w:val="TableParagraph"/>
              <w:spacing w:before="38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996381" w14:paraId="1CD29EFE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33C0B" w14:textId="77777777" w:rsidR="00996381" w:rsidRDefault="00300047">
            <w:pPr>
              <w:pStyle w:val="TableParagraph"/>
              <w:spacing w:before="2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247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保税区西四道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574A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5.27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A87E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D84C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8C16" w14:textId="77777777" w:rsidR="00996381" w:rsidRDefault="00300047">
            <w:pPr>
              <w:pStyle w:val="TableParagraph"/>
              <w:spacing w:before="36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15D6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97AB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6EA8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26AE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-8.7%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C098" w14:textId="77777777" w:rsidR="00996381" w:rsidRDefault="00300047">
            <w:pPr>
              <w:pStyle w:val="TableParagraph"/>
              <w:spacing w:before="36"/>
              <w:ind w:left="108" w:right="101"/>
              <w:rPr>
                <w:sz w:val="18"/>
              </w:rPr>
            </w:pPr>
            <w:r>
              <w:rPr>
                <w:sz w:val="18"/>
              </w:rPr>
              <w:t>-7.1%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269D4" w14:textId="77777777" w:rsidR="00996381" w:rsidRDefault="00300047">
            <w:pPr>
              <w:pStyle w:val="TableParagraph"/>
              <w:spacing w:before="36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-9.0%</w:t>
            </w:r>
          </w:p>
        </w:tc>
      </w:tr>
      <w:tr w:rsidR="00996381" w14:paraId="5F230F6C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A39DC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09F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天津港南疆港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31D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4.95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7F2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84C8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CCA3" w14:textId="77777777" w:rsidR="00996381" w:rsidRDefault="00300047">
            <w:pPr>
              <w:pStyle w:val="TableParagraph"/>
              <w:spacing w:before="36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D35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4A0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04B6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7F47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-4.3%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935F" w14:textId="77777777" w:rsidR="00996381" w:rsidRDefault="00300047">
            <w:pPr>
              <w:pStyle w:val="TableParagraph"/>
              <w:spacing w:before="36"/>
              <w:ind w:left="109" w:right="101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46F6B" w14:textId="77777777" w:rsidR="00996381" w:rsidRDefault="00300047">
            <w:pPr>
              <w:pStyle w:val="TableParagraph"/>
              <w:spacing w:before="36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14.8%</w:t>
            </w:r>
          </w:p>
        </w:tc>
      </w:tr>
      <w:tr w:rsidR="00996381" w14:paraId="22BB5DFA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37AE0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FA6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开发区第四大街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8D6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5.30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792A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F7A0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BE3E" w14:textId="77777777" w:rsidR="00996381" w:rsidRDefault="00300047">
            <w:pPr>
              <w:pStyle w:val="TableParagraph"/>
              <w:spacing w:before="38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39F2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E88F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824C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A156" w14:textId="77777777" w:rsidR="00996381" w:rsidRDefault="00300047">
            <w:pPr>
              <w:pStyle w:val="TableParagraph"/>
              <w:spacing w:before="38"/>
              <w:ind w:left="97" w:right="87"/>
              <w:rPr>
                <w:sz w:val="18"/>
              </w:rPr>
            </w:pPr>
            <w:r>
              <w:rPr>
                <w:sz w:val="18"/>
              </w:rPr>
              <w:t>-7.7%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204F" w14:textId="77777777" w:rsidR="00996381" w:rsidRDefault="00300047">
            <w:pPr>
              <w:pStyle w:val="TableParagraph"/>
              <w:spacing w:before="38"/>
              <w:ind w:left="108" w:right="101"/>
              <w:rPr>
                <w:sz w:val="18"/>
              </w:rPr>
            </w:pPr>
            <w:r>
              <w:rPr>
                <w:sz w:val="18"/>
              </w:rPr>
              <w:t>-1.9%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B35C9" w14:textId="77777777" w:rsidR="00996381" w:rsidRDefault="00300047">
            <w:pPr>
              <w:pStyle w:val="TableParagraph"/>
              <w:spacing w:before="38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-10.5%</w:t>
            </w:r>
          </w:p>
        </w:tc>
      </w:tr>
      <w:tr w:rsidR="00996381" w14:paraId="1BEDE66C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110043" w14:textId="77777777" w:rsidR="00996381" w:rsidRDefault="00300047">
            <w:pPr>
              <w:pStyle w:val="TableParagraph"/>
              <w:spacing w:before="2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C5E8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东疆保税港区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3EA0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5.08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8F51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CE67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CD5" w14:textId="77777777" w:rsidR="00996381" w:rsidRDefault="00300047">
            <w:pPr>
              <w:pStyle w:val="TableParagraph"/>
              <w:spacing w:before="36"/>
              <w:ind w:left="92" w:right="7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6FAF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8847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07CD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0EA0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-5.0%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F115" w14:textId="77777777" w:rsidR="00996381" w:rsidRDefault="00300047">
            <w:pPr>
              <w:pStyle w:val="TableParagraph"/>
              <w:spacing w:before="36"/>
              <w:ind w:left="109" w:right="101"/>
              <w:rPr>
                <w:sz w:val="18"/>
              </w:rPr>
            </w:pPr>
            <w:r>
              <w:rPr>
                <w:sz w:val="18"/>
              </w:rPr>
              <w:t>8.2%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98E1F" w14:textId="77777777" w:rsidR="00996381" w:rsidRDefault="00300047">
            <w:pPr>
              <w:pStyle w:val="TableParagraph"/>
              <w:spacing w:before="36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-10.1%</w:t>
            </w:r>
          </w:p>
        </w:tc>
      </w:tr>
      <w:tr w:rsidR="00996381" w14:paraId="4686F404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D88B1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9E67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北大港水库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6C8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4.90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01E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A34F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E151" w14:textId="77777777" w:rsidR="00996381" w:rsidRDefault="00300047">
            <w:pPr>
              <w:pStyle w:val="TableParagraph"/>
              <w:spacing w:before="36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D58B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E561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7056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2A0" w14:textId="77777777" w:rsidR="00996381" w:rsidRDefault="00300047">
            <w:pPr>
              <w:pStyle w:val="TableParagraph"/>
              <w:spacing w:before="36"/>
              <w:ind w:left="97" w:right="89"/>
              <w:rPr>
                <w:sz w:val="18"/>
              </w:rPr>
            </w:pPr>
            <w:r>
              <w:rPr>
                <w:sz w:val="18"/>
              </w:rPr>
              <w:t>0.4%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46BC" w14:textId="77777777" w:rsidR="00996381" w:rsidRDefault="00300047">
            <w:pPr>
              <w:pStyle w:val="TableParagraph"/>
              <w:spacing w:before="36"/>
              <w:ind w:left="109" w:right="101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D4F45" w14:textId="77777777" w:rsidR="00996381" w:rsidRDefault="00300047">
            <w:pPr>
              <w:pStyle w:val="TableParagraph"/>
              <w:spacing w:before="36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3.2%</w:t>
            </w:r>
          </w:p>
        </w:tc>
      </w:tr>
      <w:tr w:rsidR="00996381" w14:paraId="334AB160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C1126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B485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杭州道街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4ABB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5.26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9783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638A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9500" w14:textId="77777777" w:rsidR="00996381" w:rsidRDefault="00300047">
            <w:pPr>
              <w:pStyle w:val="TableParagraph"/>
              <w:spacing w:before="38"/>
              <w:ind w:left="92" w:right="7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021B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AF3B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5A26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5D56" w14:textId="77777777" w:rsidR="00996381" w:rsidRDefault="00300047">
            <w:pPr>
              <w:pStyle w:val="TableParagraph"/>
              <w:spacing w:before="38"/>
              <w:ind w:left="97" w:right="87"/>
              <w:rPr>
                <w:sz w:val="18"/>
              </w:rPr>
            </w:pPr>
            <w:r>
              <w:rPr>
                <w:sz w:val="18"/>
              </w:rPr>
              <w:t>-6.1%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9E0E" w14:textId="77777777" w:rsidR="00996381" w:rsidRDefault="00300047">
            <w:pPr>
              <w:pStyle w:val="TableParagraph"/>
              <w:spacing w:before="38"/>
              <w:ind w:left="108" w:right="101"/>
              <w:rPr>
                <w:sz w:val="18"/>
              </w:rPr>
            </w:pPr>
            <w:r>
              <w:rPr>
                <w:sz w:val="18"/>
              </w:rPr>
              <w:t>-5.9%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C7BEA" w14:textId="77777777" w:rsidR="00996381" w:rsidRDefault="00300047">
            <w:pPr>
              <w:pStyle w:val="TableParagraph"/>
              <w:spacing w:before="38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3.2%</w:t>
            </w:r>
          </w:p>
        </w:tc>
      </w:tr>
      <w:tr w:rsidR="00996381" w14:paraId="19A40C57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382E5" w14:textId="77777777" w:rsidR="00996381" w:rsidRDefault="00300047">
            <w:pPr>
              <w:pStyle w:val="TableParagraph"/>
              <w:spacing w:before="2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6EEB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寨上街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2482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5.37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61E0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8F44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E2B7" w14:textId="77777777" w:rsidR="00996381" w:rsidRDefault="00300047">
            <w:pPr>
              <w:pStyle w:val="TableParagraph"/>
              <w:spacing w:before="36"/>
              <w:ind w:left="92" w:right="7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7D77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927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9EB9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0C14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-7.6%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322F" w14:textId="77777777" w:rsidR="00996381" w:rsidRDefault="00300047">
            <w:pPr>
              <w:pStyle w:val="TableParagraph"/>
              <w:spacing w:before="36"/>
              <w:ind w:left="108" w:right="101"/>
              <w:rPr>
                <w:sz w:val="18"/>
              </w:rPr>
            </w:pPr>
            <w:r>
              <w:rPr>
                <w:sz w:val="18"/>
              </w:rPr>
              <w:t>-5.6%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00385" w14:textId="77777777" w:rsidR="00996381" w:rsidRDefault="00300047">
            <w:pPr>
              <w:pStyle w:val="TableParagraph"/>
              <w:spacing w:before="36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10.3%</w:t>
            </w:r>
          </w:p>
        </w:tc>
      </w:tr>
      <w:tr w:rsidR="00996381" w14:paraId="6E9C0FFC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A255F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7717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天津港北疆港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956E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5.44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8256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143A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DFFF" w14:textId="77777777" w:rsidR="00996381" w:rsidRDefault="00300047">
            <w:pPr>
              <w:pStyle w:val="TableParagraph"/>
              <w:spacing w:before="36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F4D4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5E3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BC62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CA0E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-7.5%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3562" w14:textId="77777777" w:rsidR="00996381" w:rsidRDefault="00300047">
            <w:pPr>
              <w:pStyle w:val="TableParagraph"/>
              <w:spacing w:before="36"/>
              <w:ind w:left="108" w:right="101"/>
              <w:rPr>
                <w:sz w:val="18"/>
              </w:rPr>
            </w:pPr>
            <w:r>
              <w:rPr>
                <w:sz w:val="18"/>
              </w:rPr>
              <w:t>-8.8%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3B037" w14:textId="77777777" w:rsidR="00996381" w:rsidRDefault="00300047">
            <w:pPr>
              <w:pStyle w:val="TableParagraph"/>
              <w:spacing w:before="36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-17.8%</w:t>
            </w:r>
          </w:p>
        </w:tc>
      </w:tr>
      <w:tr w:rsidR="00996381" w14:paraId="05C43CE0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26DD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D0EA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新城镇）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78C0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5.14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2C21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150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642A" w14:textId="77777777" w:rsidR="00996381" w:rsidRDefault="00300047">
            <w:pPr>
              <w:pStyle w:val="TableParagraph"/>
              <w:spacing w:before="38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A86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BA84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31C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4E70" w14:textId="77777777" w:rsidR="00996381" w:rsidRDefault="00300047">
            <w:pPr>
              <w:pStyle w:val="TableParagraph"/>
              <w:spacing w:before="38"/>
              <w:ind w:left="97" w:right="87"/>
              <w:rPr>
                <w:sz w:val="18"/>
              </w:rPr>
            </w:pPr>
            <w:r>
              <w:rPr>
                <w:sz w:val="18"/>
              </w:rPr>
              <w:t>-2.3%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DC6E" w14:textId="77777777" w:rsidR="00996381" w:rsidRDefault="00300047">
            <w:pPr>
              <w:pStyle w:val="TableParagraph"/>
              <w:spacing w:before="38"/>
              <w:ind w:left="109" w:right="101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63537" w14:textId="77777777" w:rsidR="00996381" w:rsidRDefault="00300047">
            <w:pPr>
              <w:pStyle w:val="TableParagraph"/>
              <w:spacing w:before="38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-15.5%</w:t>
            </w:r>
          </w:p>
        </w:tc>
      </w:tr>
      <w:tr w:rsidR="00996381" w14:paraId="3393DC0C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01233" w14:textId="77777777" w:rsidR="00996381" w:rsidRDefault="00300047">
            <w:pPr>
              <w:pStyle w:val="TableParagraph"/>
              <w:spacing w:before="2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0A8B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杨家泊镇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2C13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8382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EB52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5B23" w14:textId="77777777" w:rsidR="00996381" w:rsidRDefault="00300047">
            <w:pPr>
              <w:pStyle w:val="TableParagraph"/>
              <w:spacing w:before="36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5051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FDFC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5C3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C992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-7.0%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B490" w14:textId="77777777" w:rsidR="00996381" w:rsidRDefault="00300047">
            <w:pPr>
              <w:pStyle w:val="TableParagraph"/>
              <w:spacing w:before="36"/>
              <w:ind w:left="108" w:right="101"/>
              <w:rPr>
                <w:sz w:val="18"/>
              </w:rPr>
            </w:pPr>
            <w:r>
              <w:rPr>
                <w:sz w:val="18"/>
              </w:rPr>
              <w:t>-9.8%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8DFEF" w14:textId="77777777" w:rsidR="00996381" w:rsidRDefault="00300047">
            <w:pPr>
              <w:pStyle w:val="TableParagraph"/>
              <w:spacing w:before="36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996381" w14:paraId="6F335E44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D7487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3369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北塘街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3137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5.38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DE4D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0936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4346" w14:textId="77777777" w:rsidR="00996381" w:rsidRDefault="00300047">
            <w:pPr>
              <w:pStyle w:val="TableParagraph"/>
              <w:spacing w:before="36"/>
              <w:ind w:left="92" w:right="7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8210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B0A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4690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B363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-4.4%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DC33" w14:textId="77777777" w:rsidR="00996381" w:rsidRDefault="00300047">
            <w:pPr>
              <w:pStyle w:val="TableParagraph"/>
              <w:spacing w:before="36"/>
              <w:ind w:left="109" w:right="101"/>
              <w:rPr>
                <w:sz w:val="18"/>
              </w:rPr>
            </w:pPr>
            <w:r>
              <w:rPr>
                <w:sz w:val="18"/>
              </w:rPr>
              <w:t>7.4%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73970" w14:textId="77777777" w:rsidR="00996381" w:rsidRDefault="00300047">
            <w:pPr>
              <w:pStyle w:val="TableParagraph"/>
              <w:spacing w:before="36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-6.5%</w:t>
            </w:r>
          </w:p>
        </w:tc>
      </w:tr>
      <w:tr w:rsidR="00996381" w14:paraId="5BBF56A9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45C14" w14:textId="77777777" w:rsidR="00996381" w:rsidRDefault="00300047">
            <w:pPr>
              <w:pStyle w:val="TableParagraph"/>
              <w:spacing w:before="20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2B08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汉沽街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9B7C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5.48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CC1F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A691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D255" w14:textId="77777777" w:rsidR="00996381" w:rsidRDefault="00300047">
            <w:pPr>
              <w:pStyle w:val="TableParagraph"/>
              <w:spacing w:before="38"/>
              <w:ind w:left="92" w:right="7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F90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223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1C62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0C2" w14:textId="77777777" w:rsidR="00996381" w:rsidRDefault="00300047">
            <w:pPr>
              <w:pStyle w:val="TableParagraph"/>
              <w:spacing w:before="38"/>
              <w:ind w:left="97" w:right="87"/>
              <w:rPr>
                <w:sz w:val="18"/>
              </w:rPr>
            </w:pPr>
            <w:r>
              <w:rPr>
                <w:sz w:val="18"/>
              </w:rPr>
              <w:t>-6.3%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56A" w14:textId="77777777" w:rsidR="00996381" w:rsidRDefault="00300047">
            <w:pPr>
              <w:pStyle w:val="TableParagraph"/>
              <w:spacing w:before="38"/>
              <w:ind w:left="108" w:right="101"/>
              <w:rPr>
                <w:sz w:val="18"/>
              </w:rPr>
            </w:pPr>
            <w:r>
              <w:rPr>
                <w:sz w:val="18"/>
              </w:rPr>
              <w:t>-6.9%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845ED" w14:textId="77777777" w:rsidR="00996381" w:rsidRDefault="00300047">
            <w:pPr>
              <w:pStyle w:val="TableParagraph"/>
              <w:spacing w:before="38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1.2%</w:t>
            </w:r>
          </w:p>
        </w:tc>
      </w:tr>
      <w:tr w:rsidR="00996381" w14:paraId="6DCEA6B6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C68C3" w14:textId="77777777" w:rsidR="00996381" w:rsidRDefault="00300047">
            <w:pPr>
              <w:pStyle w:val="TableParagraph"/>
              <w:spacing w:before="2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D2BD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高新区高新六路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6498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5.35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DD14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3B82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ABCA" w14:textId="77777777" w:rsidR="00996381" w:rsidRDefault="00300047">
            <w:pPr>
              <w:pStyle w:val="TableParagraph"/>
              <w:spacing w:before="36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3BBF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06A5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D63D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A406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-1.3%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70E" w14:textId="77777777" w:rsidR="00996381" w:rsidRDefault="00300047">
            <w:pPr>
              <w:pStyle w:val="TableParagraph"/>
              <w:spacing w:before="36"/>
              <w:ind w:left="109" w:right="101"/>
              <w:rPr>
                <w:sz w:val="18"/>
              </w:rPr>
            </w:pPr>
            <w:r>
              <w:rPr>
                <w:sz w:val="18"/>
              </w:rPr>
              <w:t>6.5%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9CBDD" w14:textId="77777777" w:rsidR="00996381" w:rsidRDefault="00300047">
            <w:pPr>
              <w:pStyle w:val="TableParagraph"/>
              <w:spacing w:before="36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-4.5%</w:t>
            </w:r>
          </w:p>
        </w:tc>
      </w:tr>
      <w:tr w:rsidR="00996381" w14:paraId="4E3C0614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E949F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5F05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大沽街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12B1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5.72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DBE8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1151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5FEA" w14:textId="77777777" w:rsidR="00996381" w:rsidRDefault="00300047">
            <w:pPr>
              <w:pStyle w:val="TableParagraph"/>
              <w:spacing w:before="36"/>
              <w:ind w:left="92" w:right="7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67DA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F9DA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E9FF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89E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-7.0%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FE57" w14:textId="77777777" w:rsidR="00996381" w:rsidRDefault="00300047">
            <w:pPr>
              <w:pStyle w:val="TableParagraph"/>
              <w:spacing w:before="36"/>
              <w:ind w:left="109" w:right="101"/>
              <w:rPr>
                <w:sz w:val="18"/>
              </w:rPr>
            </w:pPr>
            <w:r>
              <w:rPr>
                <w:sz w:val="18"/>
              </w:rPr>
              <w:t>-16.4%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71A63" w14:textId="77777777" w:rsidR="00996381" w:rsidRDefault="00300047">
            <w:pPr>
              <w:pStyle w:val="TableParagraph"/>
              <w:spacing w:before="36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-6.8%</w:t>
            </w:r>
          </w:p>
        </w:tc>
      </w:tr>
      <w:tr w:rsidR="00996381" w14:paraId="3A3D852D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21D5B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2213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南港工业区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E9AD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5.29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339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3F3A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4C6C" w14:textId="77777777" w:rsidR="00996381" w:rsidRDefault="00300047">
            <w:pPr>
              <w:pStyle w:val="TableParagraph"/>
              <w:spacing w:before="38"/>
              <w:ind w:left="92" w:right="7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6F20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F8B1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7584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3348" w14:textId="77777777" w:rsidR="00996381" w:rsidRDefault="00300047">
            <w:pPr>
              <w:pStyle w:val="TableParagraph"/>
              <w:spacing w:before="38"/>
              <w:ind w:left="97" w:right="87"/>
              <w:rPr>
                <w:sz w:val="18"/>
              </w:rPr>
            </w:pPr>
            <w:r>
              <w:rPr>
                <w:sz w:val="18"/>
              </w:rPr>
              <w:t>16.0%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FAF8" w14:textId="77777777" w:rsidR="00996381" w:rsidRDefault="00300047">
            <w:pPr>
              <w:pStyle w:val="TableParagraph"/>
              <w:spacing w:before="38"/>
              <w:ind w:left="108" w:right="101"/>
              <w:rPr>
                <w:sz w:val="18"/>
              </w:rPr>
            </w:pPr>
            <w:r>
              <w:rPr>
                <w:sz w:val="18"/>
              </w:rPr>
              <w:t>28.6%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EBD35" w14:textId="77777777" w:rsidR="00996381" w:rsidRDefault="00300047">
            <w:pPr>
              <w:pStyle w:val="TableParagraph"/>
              <w:spacing w:before="38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4.5%</w:t>
            </w:r>
          </w:p>
        </w:tc>
      </w:tr>
      <w:tr w:rsidR="00996381" w14:paraId="7A85E02D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2AF0FA" w14:textId="77777777" w:rsidR="00996381" w:rsidRDefault="00300047">
            <w:pPr>
              <w:pStyle w:val="TableParagraph"/>
              <w:spacing w:before="2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9AA9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开发区顺河路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1831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5.44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DEA1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7D42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44B7" w14:textId="77777777" w:rsidR="00996381" w:rsidRDefault="00300047">
            <w:pPr>
              <w:pStyle w:val="TableParagraph"/>
              <w:spacing w:before="36"/>
              <w:ind w:left="92" w:right="7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DE25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E17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1A5E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62F6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-0.2%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6E6" w14:textId="77777777" w:rsidR="00996381" w:rsidRDefault="00300047">
            <w:pPr>
              <w:pStyle w:val="TableParagraph"/>
              <w:spacing w:before="36"/>
              <w:ind w:left="108" w:right="101"/>
              <w:rPr>
                <w:sz w:val="18"/>
              </w:rPr>
            </w:pPr>
            <w:r>
              <w:rPr>
                <w:sz w:val="18"/>
              </w:rPr>
              <w:t>-3.8%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9A619" w14:textId="77777777" w:rsidR="00996381" w:rsidRDefault="00300047">
            <w:pPr>
              <w:pStyle w:val="TableParagraph"/>
              <w:spacing w:before="36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-9.1%</w:t>
            </w:r>
          </w:p>
        </w:tc>
      </w:tr>
      <w:tr w:rsidR="00996381" w14:paraId="512CDBE3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6090B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DE04" w14:textId="77777777" w:rsidR="00996381" w:rsidRDefault="00300047">
            <w:pPr>
              <w:pStyle w:val="TableParagraph"/>
              <w:spacing w:before="36"/>
              <w:ind w:left="170" w:right="144"/>
              <w:rPr>
                <w:sz w:val="18"/>
              </w:rPr>
            </w:pPr>
            <w:r>
              <w:rPr>
                <w:sz w:val="18"/>
              </w:rPr>
              <w:t>新河街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EC0A" w14:textId="77777777" w:rsidR="00996381" w:rsidRDefault="00300047">
            <w:pPr>
              <w:pStyle w:val="TableParagraph"/>
              <w:spacing w:before="36"/>
              <w:ind w:left="145" w:right="120"/>
              <w:rPr>
                <w:sz w:val="18"/>
              </w:rPr>
            </w:pPr>
            <w:r>
              <w:rPr>
                <w:sz w:val="18"/>
              </w:rPr>
              <w:t>5.50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F208" w14:textId="77777777" w:rsidR="00996381" w:rsidRDefault="00300047">
            <w:pPr>
              <w:pStyle w:val="TableParagraph"/>
              <w:spacing w:before="36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F1CC" w14:textId="77777777" w:rsidR="00996381" w:rsidRDefault="00300047">
            <w:pPr>
              <w:pStyle w:val="TableParagraph"/>
              <w:spacing w:before="36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1798" w14:textId="77777777" w:rsidR="00996381" w:rsidRDefault="00300047">
            <w:pPr>
              <w:pStyle w:val="TableParagraph"/>
              <w:spacing w:before="36"/>
              <w:ind w:left="92" w:right="7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FF0F" w14:textId="77777777" w:rsidR="00996381" w:rsidRDefault="00300047">
            <w:pPr>
              <w:pStyle w:val="TableParagraph"/>
              <w:spacing w:before="36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97F4" w14:textId="77777777" w:rsidR="00996381" w:rsidRDefault="00300047">
            <w:pPr>
              <w:pStyle w:val="TableParagraph"/>
              <w:spacing w:before="36"/>
              <w:ind w:left="129" w:right="116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1348" w14:textId="77777777" w:rsidR="00996381" w:rsidRDefault="00300047">
            <w:pPr>
              <w:pStyle w:val="TableParagraph"/>
              <w:spacing w:before="36"/>
              <w:ind w:left="152" w:right="142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6802" w14:textId="77777777" w:rsidR="00996381" w:rsidRDefault="00300047">
            <w:pPr>
              <w:pStyle w:val="TableParagraph"/>
              <w:spacing w:before="36"/>
              <w:ind w:left="97" w:right="87"/>
              <w:rPr>
                <w:sz w:val="18"/>
              </w:rPr>
            </w:pPr>
            <w:r>
              <w:rPr>
                <w:sz w:val="18"/>
              </w:rPr>
              <w:t>-2.3%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C6B4" w14:textId="77777777" w:rsidR="00996381" w:rsidRDefault="00300047">
            <w:pPr>
              <w:pStyle w:val="TableParagraph"/>
              <w:spacing w:before="36"/>
              <w:ind w:left="109" w:right="101"/>
              <w:rPr>
                <w:sz w:val="18"/>
              </w:rPr>
            </w:pPr>
            <w:r>
              <w:rPr>
                <w:sz w:val="18"/>
              </w:rPr>
              <w:t>3.8%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8C726" w14:textId="77777777" w:rsidR="00996381" w:rsidRDefault="00300047">
            <w:pPr>
              <w:pStyle w:val="TableParagraph"/>
              <w:spacing w:before="36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</w:tr>
      <w:tr w:rsidR="00996381" w14:paraId="2091F721" w14:textId="77777777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C8090" w14:textId="77777777" w:rsidR="00996381" w:rsidRDefault="00300047">
            <w:pPr>
              <w:pStyle w:val="TableParagraph"/>
              <w:spacing w:before="28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9C6" w14:textId="77777777" w:rsidR="00996381" w:rsidRDefault="00300047">
            <w:pPr>
              <w:pStyle w:val="TableParagraph"/>
              <w:spacing w:before="38"/>
              <w:ind w:left="170" w:right="144"/>
              <w:rPr>
                <w:sz w:val="18"/>
              </w:rPr>
            </w:pPr>
            <w:r>
              <w:rPr>
                <w:sz w:val="18"/>
              </w:rPr>
              <w:t>太平镇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4305" w14:textId="77777777" w:rsidR="00996381" w:rsidRDefault="00300047">
            <w:pPr>
              <w:pStyle w:val="TableParagraph"/>
              <w:spacing w:before="38"/>
              <w:ind w:left="145" w:right="120"/>
              <w:rPr>
                <w:sz w:val="18"/>
              </w:rPr>
            </w:pPr>
            <w:r>
              <w:rPr>
                <w:sz w:val="18"/>
              </w:rPr>
              <w:t>5.47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D23C" w14:textId="77777777" w:rsidR="00996381" w:rsidRDefault="00300047">
            <w:pPr>
              <w:pStyle w:val="TableParagraph"/>
              <w:spacing w:before="38"/>
              <w:ind w:left="185"/>
              <w:jc w:val="lef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2337" w14:textId="77777777" w:rsidR="00996381" w:rsidRDefault="00300047">
            <w:pPr>
              <w:pStyle w:val="TableParagraph"/>
              <w:spacing w:before="38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A4A3" w14:textId="77777777" w:rsidR="00996381" w:rsidRDefault="00300047">
            <w:pPr>
              <w:pStyle w:val="TableParagraph"/>
              <w:spacing w:before="38"/>
              <w:ind w:left="92" w:right="7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C8C6" w14:textId="77777777" w:rsidR="00996381" w:rsidRDefault="00300047">
            <w:pPr>
              <w:pStyle w:val="TableParagraph"/>
              <w:spacing w:before="38"/>
              <w:ind w:left="134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94F" w14:textId="77777777" w:rsidR="00996381" w:rsidRDefault="00300047">
            <w:pPr>
              <w:pStyle w:val="TableParagraph"/>
              <w:spacing w:before="38"/>
              <w:ind w:left="129" w:right="116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F38C" w14:textId="77777777" w:rsidR="00996381" w:rsidRDefault="00300047">
            <w:pPr>
              <w:pStyle w:val="TableParagraph"/>
              <w:spacing w:before="38"/>
              <w:ind w:left="152" w:right="142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0179" w14:textId="77777777" w:rsidR="00996381" w:rsidRDefault="00300047">
            <w:pPr>
              <w:pStyle w:val="TableParagraph"/>
              <w:spacing w:before="38"/>
              <w:ind w:left="97" w:right="89"/>
              <w:rPr>
                <w:sz w:val="18"/>
              </w:rPr>
            </w:pPr>
            <w:r>
              <w:rPr>
                <w:sz w:val="18"/>
              </w:rPr>
              <w:t>5.6%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60F6" w14:textId="77777777" w:rsidR="00996381" w:rsidRDefault="00300047">
            <w:pPr>
              <w:pStyle w:val="TableParagraph"/>
              <w:spacing w:before="38"/>
              <w:ind w:left="109" w:right="101"/>
              <w:rPr>
                <w:sz w:val="18"/>
              </w:rPr>
            </w:pPr>
            <w:r>
              <w:rPr>
                <w:sz w:val="18"/>
              </w:rPr>
              <w:t>-12.1%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6ADB0" w14:textId="77777777" w:rsidR="00996381" w:rsidRDefault="00300047">
            <w:pPr>
              <w:pStyle w:val="TableParagraph"/>
              <w:spacing w:before="38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11.8%</w:t>
            </w:r>
          </w:p>
        </w:tc>
      </w:tr>
      <w:tr w:rsidR="00996381" w14:paraId="543B867F" w14:textId="77777777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nil"/>
              <w:right w:val="single" w:sz="2" w:space="0" w:color="000000"/>
            </w:tcBorders>
          </w:tcPr>
          <w:p w14:paraId="1AC27DB0" w14:textId="77777777" w:rsidR="00996381" w:rsidRDefault="00300047">
            <w:pPr>
              <w:pStyle w:val="TableParagraph"/>
              <w:spacing w:before="27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25C9477" w14:textId="77777777" w:rsidR="00996381" w:rsidRDefault="00300047">
            <w:pPr>
              <w:pStyle w:val="TableParagraph"/>
              <w:spacing w:before="36"/>
              <w:ind w:left="622" w:right="596"/>
              <w:rPr>
                <w:sz w:val="18"/>
              </w:rPr>
            </w:pPr>
            <w:r>
              <w:rPr>
                <w:sz w:val="18"/>
              </w:rPr>
              <w:t>小王庄镇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4B876AB" w14:textId="77777777" w:rsidR="00996381" w:rsidRDefault="00300047">
            <w:pPr>
              <w:pStyle w:val="TableParagraph"/>
              <w:spacing w:before="36"/>
              <w:ind w:left="328" w:right="303"/>
              <w:rPr>
                <w:sz w:val="18"/>
              </w:rPr>
            </w:pPr>
            <w:r>
              <w:rPr>
                <w:sz w:val="18"/>
              </w:rPr>
              <w:t>5.55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3AD4501" w14:textId="77777777" w:rsidR="00996381" w:rsidRDefault="00300047">
            <w:pPr>
              <w:pStyle w:val="TableParagraph"/>
              <w:spacing w:before="36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93D0AC2" w14:textId="77777777" w:rsidR="00996381" w:rsidRDefault="00300047">
            <w:pPr>
              <w:pStyle w:val="TableParagraph"/>
              <w:spacing w:before="36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5D294AE" w14:textId="77777777" w:rsidR="00996381" w:rsidRDefault="00300047">
            <w:pPr>
              <w:pStyle w:val="TableParagraph"/>
              <w:spacing w:before="36"/>
              <w:ind w:left="118" w:right="9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A9EE01B" w14:textId="77777777" w:rsidR="00996381" w:rsidRDefault="00300047">
            <w:pPr>
              <w:pStyle w:val="TableParagraph"/>
              <w:spacing w:before="36"/>
              <w:ind w:left="137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C084041" w14:textId="77777777" w:rsidR="00996381" w:rsidRDefault="00300047">
            <w:pPr>
              <w:pStyle w:val="TableParagraph"/>
              <w:spacing w:before="36"/>
              <w:ind w:left="223" w:right="210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395CC4A" w14:textId="77777777" w:rsidR="00996381" w:rsidRDefault="00300047">
            <w:pPr>
              <w:pStyle w:val="TableParagraph"/>
              <w:spacing w:before="36"/>
              <w:ind w:left="291" w:right="281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4CB0215" w14:textId="77777777" w:rsidR="00996381" w:rsidRDefault="00300047">
            <w:pPr>
              <w:pStyle w:val="TableParagraph"/>
              <w:spacing w:before="36"/>
              <w:ind w:left="233" w:right="225"/>
              <w:rPr>
                <w:sz w:val="18"/>
              </w:rPr>
            </w:pPr>
            <w:r>
              <w:rPr>
                <w:sz w:val="18"/>
              </w:rPr>
              <w:t>1.1%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B1BB93E" w14:textId="77777777" w:rsidR="00996381" w:rsidRDefault="00300047">
            <w:pPr>
              <w:pStyle w:val="TableParagraph"/>
              <w:spacing w:before="36"/>
              <w:ind w:left="156" w:right="149"/>
              <w:rPr>
                <w:sz w:val="18"/>
              </w:rPr>
            </w:pPr>
            <w:r>
              <w:rPr>
                <w:sz w:val="18"/>
              </w:rPr>
              <w:t>13.0%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2" w:space="0" w:color="000000"/>
              <w:right w:val="nil"/>
            </w:tcBorders>
          </w:tcPr>
          <w:p w14:paraId="219E62A8" w14:textId="77777777" w:rsidR="00996381" w:rsidRDefault="00300047">
            <w:pPr>
              <w:pStyle w:val="TableParagraph"/>
              <w:spacing w:before="36"/>
              <w:ind w:left="194"/>
              <w:jc w:val="left"/>
              <w:rPr>
                <w:sz w:val="18"/>
              </w:rPr>
            </w:pPr>
            <w:r>
              <w:rPr>
                <w:sz w:val="18"/>
              </w:rPr>
              <w:t>12.3%</w:t>
            </w:r>
          </w:p>
        </w:tc>
      </w:tr>
    </w:tbl>
    <w:p w14:paraId="0AA38A36" w14:textId="77777777" w:rsidR="00996381" w:rsidRDefault="00300047">
      <w:pPr>
        <w:tabs>
          <w:tab w:val="left" w:pos="1871"/>
        </w:tabs>
        <w:spacing w:line="249" w:lineRule="auto"/>
        <w:ind w:left="926" w:right="820" w:hanging="360"/>
        <w:rPr>
          <w:sz w:val="18"/>
        </w:rPr>
      </w:pPr>
      <w:r>
        <w:rPr>
          <w:sz w:val="18"/>
        </w:rPr>
        <w:t>注：</w:t>
      </w:r>
      <w:r>
        <w:rPr>
          <w:sz w:val="18"/>
        </w:rPr>
        <w:t>1.</w:t>
      </w:r>
      <w:r>
        <w:rPr>
          <w:sz w:val="18"/>
        </w:rPr>
        <w:t>排名按照各点位空气质量综合指数和综合指数改善率各占</w:t>
      </w:r>
      <w:r>
        <w:rPr>
          <w:sz w:val="18"/>
        </w:rPr>
        <w:t>50%</w:t>
      </w:r>
      <w:r>
        <w:rPr>
          <w:sz w:val="18"/>
        </w:rPr>
        <w:t>权重统计。一氧化碳单位为</w:t>
      </w:r>
      <w:r>
        <w:rPr>
          <w:sz w:val="18"/>
        </w:rPr>
        <w:t>mg/m</w:t>
      </w:r>
      <w:r>
        <w:rPr>
          <w:position w:val="9"/>
          <w:sz w:val="9"/>
        </w:rPr>
        <w:t>3</w:t>
      </w:r>
      <w:r>
        <w:rPr>
          <w:sz w:val="18"/>
        </w:rPr>
        <w:t>，其它</w:t>
      </w:r>
      <w:r>
        <w:rPr>
          <w:spacing w:val="-17"/>
          <w:sz w:val="18"/>
        </w:rPr>
        <w:t>为</w:t>
      </w:r>
      <w:r>
        <w:rPr>
          <w:sz w:val="18"/>
        </w:rPr>
        <w:t>ug/m</w:t>
      </w:r>
      <w:r>
        <w:rPr>
          <w:position w:val="9"/>
          <w:sz w:val="9"/>
        </w:rPr>
        <w:t>3</w:t>
      </w:r>
      <w:r>
        <w:rPr>
          <w:sz w:val="18"/>
        </w:rPr>
        <w:t>；</w:t>
      </w:r>
      <w:r>
        <w:rPr>
          <w:sz w:val="18"/>
        </w:rPr>
        <w:tab/>
        <w:t>2. 7</w:t>
      </w:r>
      <w:r>
        <w:rPr>
          <w:spacing w:val="-46"/>
          <w:sz w:val="18"/>
        </w:rPr>
        <w:t xml:space="preserve"> </w:t>
      </w:r>
      <w:r>
        <w:rPr>
          <w:sz w:val="18"/>
        </w:rPr>
        <w:t>个国市控点位数据结果以天津市环境监测中心最终发布为准。</w:t>
      </w:r>
    </w:p>
    <w:sectPr w:rsidR="00996381">
      <w:pgSz w:w="11910" w:h="16840"/>
      <w:pgMar w:top="13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065E2"/>
    <w:multiLevelType w:val="hybridMultilevel"/>
    <w:tmpl w:val="9C6EB11A"/>
    <w:lvl w:ilvl="0" w:tplc="E3C0C828">
      <w:start w:val="2"/>
      <w:numFmt w:val="decimal"/>
      <w:lvlText w:val="%1."/>
      <w:lvlJc w:val="left"/>
      <w:pPr>
        <w:ind w:left="1470" w:hanging="262"/>
        <w:jc w:val="right"/>
      </w:pPr>
      <w:rPr>
        <w:rFonts w:ascii="宋体" w:eastAsia="宋体" w:hAnsi="宋体" w:cs="宋体" w:hint="default"/>
        <w:spacing w:val="-1"/>
        <w:w w:val="100"/>
        <w:sz w:val="24"/>
        <w:szCs w:val="24"/>
        <w:lang w:val="zh-CN" w:eastAsia="zh-CN" w:bidi="zh-CN"/>
      </w:rPr>
    </w:lvl>
    <w:lvl w:ilvl="1" w:tplc="62B41C50">
      <w:numFmt w:val="bullet"/>
      <w:lvlText w:val="•"/>
      <w:lvlJc w:val="left"/>
      <w:pPr>
        <w:ind w:left="2738" w:hanging="262"/>
      </w:pPr>
      <w:rPr>
        <w:rFonts w:hint="default"/>
        <w:lang w:val="zh-CN" w:eastAsia="zh-CN" w:bidi="zh-CN"/>
      </w:rPr>
    </w:lvl>
    <w:lvl w:ilvl="2" w:tplc="813C4638">
      <w:numFmt w:val="bullet"/>
      <w:lvlText w:val="•"/>
      <w:lvlJc w:val="left"/>
      <w:pPr>
        <w:ind w:left="3996" w:hanging="262"/>
      </w:pPr>
      <w:rPr>
        <w:rFonts w:hint="default"/>
        <w:lang w:val="zh-CN" w:eastAsia="zh-CN" w:bidi="zh-CN"/>
      </w:rPr>
    </w:lvl>
    <w:lvl w:ilvl="3" w:tplc="364EADB8">
      <w:numFmt w:val="bullet"/>
      <w:lvlText w:val="•"/>
      <w:lvlJc w:val="left"/>
      <w:pPr>
        <w:ind w:left="5254" w:hanging="262"/>
      </w:pPr>
      <w:rPr>
        <w:rFonts w:hint="default"/>
        <w:lang w:val="zh-CN" w:eastAsia="zh-CN" w:bidi="zh-CN"/>
      </w:rPr>
    </w:lvl>
    <w:lvl w:ilvl="4" w:tplc="F5B0F2B0">
      <w:numFmt w:val="bullet"/>
      <w:lvlText w:val="•"/>
      <w:lvlJc w:val="left"/>
      <w:pPr>
        <w:ind w:left="6512" w:hanging="262"/>
      </w:pPr>
      <w:rPr>
        <w:rFonts w:hint="default"/>
        <w:lang w:val="zh-CN" w:eastAsia="zh-CN" w:bidi="zh-CN"/>
      </w:rPr>
    </w:lvl>
    <w:lvl w:ilvl="5" w:tplc="E82A15A6">
      <w:numFmt w:val="bullet"/>
      <w:lvlText w:val="•"/>
      <w:lvlJc w:val="left"/>
      <w:pPr>
        <w:ind w:left="7770" w:hanging="262"/>
      </w:pPr>
      <w:rPr>
        <w:rFonts w:hint="default"/>
        <w:lang w:val="zh-CN" w:eastAsia="zh-CN" w:bidi="zh-CN"/>
      </w:rPr>
    </w:lvl>
    <w:lvl w:ilvl="6" w:tplc="D0D2C094">
      <w:numFmt w:val="bullet"/>
      <w:lvlText w:val="•"/>
      <w:lvlJc w:val="left"/>
      <w:pPr>
        <w:ind w:left="9028" w:hanging="262"/>
      </w:pPr>
      <w:rPr>
        <w:rFonts w:hint="default"/>
        <w:lang w:val="zh-CN" w:eastAsia="zh-CN" w:bidi="zh-CN"/>
      </w:rPr>
    </w:lvl>
    <w:lvl w:ilvl="7" w:tplc="9894F246">
      <w:numFmt w:val="bullet"/>
      <w:lvlText w:val="•"/>
      <w:lvlJc w:val="left"/>
      <w:pPr>
        <w:ind w:left="10286" w:hanging="262"/>
      </w:pPr>
      <w:rPr>
        <w:rFonts w:hint="default"/>
        <w:lang w:val="zh-CN" w:eastAsia="zh-CN" w:bidi="zh-CN"/>
      </w:rPr>
    </w:lvl>
    <w:lvl w:ilvl="8" w:tplc="FF5644DA">
      <w:numFmt w:val="bullet"/>
      <w:lvlText w:val="•"/>
      <w:lvlJc w:val="left"/>
      <w:pPr>
        <w:ind w:left="11544" w:hanging="262"/>
      </w:pPr>
      <w:rPr>
        <w:rFonts w:hint="default"/>
        <w:lang w:val="zh-CN" w:eastAsia="zh-CN" w:bidi="zh-CN"/>
      </w:rPr>
    </w:lvl>
  </w:abstractNum>
  <w:abstractNum w:abstractNumId="1" w15:restartNumberingAfterBreak="0">
    <w:nsid w:val="403A3729"/>
    <w:multiLevelType w:val="hybridMultilevel"/>
    <w:tmpl w:val="A7E0A9DC"/>
    <w:lvl w:ilvl="0" w:tplc="F89401EE">
      <w:start w:val="2"/>
      <w:numFmt w:val="decimal"/>
      <w:lvlText w:val="%1."/>
      <w:lvlJc w:val="left"/>
      <w:pPr>
        <w:ind w:left="1594" w:hanging="262"/>
        <w:jc w:val="left"/>
      </w:pPr>
      <w:rPr>
        <w:rFonts w:ascii="宋体" w:eastAsia="宋体" w:hAnsi="宋体" w:cs="宋体" w:hint="default"/>
        <w:spacing w:val="-1"/>
        <w:w w:val="100"/>
        <w:sz w:val="24"/>
        <w:szCs w:val="24"/>
        <w:lang w:val="zh-CN" w:eastAsia="zh-CN" w:bidi="zh-CN"/>
      </w:rPr>
    </w:lvl>
    <w:lvl w:ilvl="1" w:tplc="3E4067EA">
      <w:numFmt w:val="bullet"/>
      <w:lvlText w:val="•"/>
      <w:lvlJc w:val="left"/>
      <w:pPr>
        <w:ind w:left="2846" w:hanging="262"/>
      </w:pPr>
      <w:rPr>
        <w:rFonts w:hint="default"/>
        <w:lang w:val="zh-CN" w:eastAsia="zh-CN" w:bidi="zh-CN"/>
      </w:rPr>
    </w:lvl>
    <w:lvl w:ilvl="2" w:tplc="D96E1356">
      <w:numFmt w:val="bullet"/>
      <w:lvlText w:val="•"/>
      <w:lvlJc w:val="left"/>
      <w:pPr>
        <w:ind w:left="4092" w:hanging="262"/>
      </w:pPr>
      <w:rPr>
        <w:rFonts w:hint="default"/>
        <w:lang w:val="zh-CN" w:eastAsia="zh-CN" w:bidi="zh-CN"/>
      </w:rPr>
    </w:lvl>
    <w:lvl w:ilvl="3" w:tplc="406E2116">
      <w:numFmt w:val="bullet"/>
      <w:lvlText w:val="•"/>
      <w:lvlJc w:val="left"/>
      <w:pPr>
        <w:ind w:left="5338" w:hanging="262"/>
      </w:pPr>
      <w:rPr>
        <w:rFonts w:hint="default"/>
        <w:lang w:val="zh-CN" w:eastAsia="zh-CN" w:bidi="zh-CN"/>
      </w:rPr>
    </w:lvl>
    <w:lvl w:ilvl="4" w:tplc="8F9E2AE8">
      <w:numFmt w:val="bullet"/>
      <w:lvlText w:val="•"/>
      <w:lvlJc w:val="left"/>
      <w:pPr>
        <w:ind w:left="6584" w:hanging="262"/>
      </w:pPr>
      <w:rPr>
        <w:rFonts w:hint="default"/>
        <w:lang w:val="zh-CN" w:eastAsia="zh-CN" w:bidi="zh-CN"/>
      </w:rPr>
    </w:lvl>
    <w:lvl w:ilvl="5" w:tplc="87DEB690">
      <w:numFmt w:val="bullet"/>
      <w:lvlText w:val="•"/>
      <w:lvlJc w:val="left"/>
      <w:pPr>
        <w:ind w:left="7830" w:hanging="262"/>
      </w:pPr>
      <w:rPr>
        <w:rFonts w:hint="default"/>
        <w:lang w:val="zh-CN" w:eastAsia="zh-CN" w:bidi="zh-CN"/>
      </w:rPr>
    </w:lvl>
    <w:lvl w:ilvl="6" w:tplc="577E107E">
      <w:numFmt w:val="bullet"/>
      <w:lvlText w:val="•"/>
      <w:lvlJc w:val="left"/>
      <w:pPr>
        <w:ind w:left="9076" w:hanging="262"/>
      </w:pPr>
      <w:rPr>
        <w:rFonts w:hint="default"/>
        <w:lang w:val="zh-CN" w:eastAsia="zh-CN" w:bidi="zh-CN"/>
      </w:rPr>
    </w:lvl>
    <w:lvl w:ilvl="7" w:tplc="127C9C4A">
      <w:numFmt w:val="bullet"/>
      <w:lvlText w:val="•"/>
      <w:lvlJc w:val="left"/>
      <w:pPr>
        <w:ind w:left="10322" w:hanging="262"/>
      </w:pPr>
      <w:rPr>
        <w:rFonts w:hint="default"/>
        <w:lang w:val="zh-CN" w:eastAsia="zh-CN" w:bidi="zh-CN"/>
      </w:rPr>
    </w:lvl>
    <w:lvl w:ilvl="8" w:tplc="66FE9590">
      <w:numFmt w:val="bullet"/>
      <w:lvlText w:val="•"/>
      <w:lvlJc w:val="left"/>
      <w:pPr>
        <w:ind w:left="11568" w:hanging="26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381"/>
    <w:rsid w:val="00300047"/>
    <w:rsid w:val="009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8B6A"/>
  <w15:docId w15:val="{F657B4C8-1270-4945-8FD4-F01FE9D0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26"/>
      <w:ind w:left="1543" w:hanging="262"/>
    </w:p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&lt;BBB7BEB3BFD5C6F8D6CAC1BFD4C2B1A832303230C4EAB5DA37C6DA37D4C22E646F63&gt;</dc:title>
  <dc:creator>Administrator</dc:creator>
  <cp:lastModifiedBy>张 1</cp:lastModifiedBy>
  <cp:revision>3</cp:revision>
  <dcterms:created xsi:type="dcterms:W3CDTF">2020-08-17T00:42:00Z</dcterms:created>
  <dcterms:modified xsi:type="dcterms:W3CDTF">2020-08-17T00:44:00Z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2020-08-17T00:00:00Z</vt:filetime>
  </property>
</Properties>
</file>